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3F" w:rsidRDefault="00D4083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имени Козьмы Минина»</w:t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32203F" w:rsidRDefault="00D4083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:rsidR="0032203F" w:rsidRDefault="00D4083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32203F" w:rsidRDefault="00D4083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№6</w:t>
      </w:r>
      <w:r>
        <w:rPr>
          <w:rFonts w:ascii="Times New Roman" w:hAnsi="Times New Roman"/>
          <w:sz w:val="28"/>
          <w:szCs w:val="28"/>
        </w:rPr>
        <w:tab/>
      </w:r>
    </w:p>
    <w:p w:rsidR="0032203F" w:rsidRDefault="00D4083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«22»  февраля 2019 г.</w:t>
      </w:r>
    </w:p>
    <w:p w:rsidR="0032203F" w:rsidRDefault="0032203F">
      <w:pPr>
        <w:ind w:left="4820"/>
        <w:contextualSpacing/>
        <w:rPr>
          <w:rFonts w:ascii="Times New Roman" w:hAnsi="Times New Roman"/>
          <w:sz w:val="28"/>
          <w:szCs w:val="28"/>
        </w:rPr>
      </w:pPr>
    </w:p>
    <w:p w:rsidR="00895810" w:rsidRPr="00895810" w:rsidRDefault="00895810" w:rsidP="00895810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Внесены изменения</w:t>
      </w:r>
    </w:p>
    <w:p w:rsidR="00895810" w:rsidRPr="00895810" w:rsidRDefault="00895810" w:rsidP="00895810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решением Ученого совета</w:t>
      </w:r>
    </w:p>
    <w:p w:rsidR="00895810" w:rsidRPr="00895810" w:rsidRDefault="00895810" w:rsidP="00895810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Протокол № 13</w:t>
      </w:r>
      <w:r w:rsidRPr="00895810">
        <w:rPr>
          <w:rFonts w:ascii="Times New Roman" w:hAnsi="Times New Roman"/>
          <w:sz w:val="28"/>
          <w:szCs w:val="28"/>
        </w:rPr>
        <w:tab/>
      </w:r>
    </w:p>
    <w:p w:rsidR="0032203F" w:rsidRDefault="00895810" w:rsidP="00895810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«30» августа 2021 г</w:t>
      </w:r>
      <w:r w:rsidR="00D40836">
        <w:rPr>
          <w:rFonts w:ascii="Times New Roman" w:hAnsi="Times New Roman"/>
          <w:sz w:val="28"/>
          <w:szCs w:val="28"/>
        </w:rPr>
        <w:t>.</w:t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</w:rPr>
        <w:t>«Нормативно-правовое обеспечение образовательного процесса отраслевой подготовки»</w:t>
      </w:r>
    </w:p>
    <w:p w:rsidR="0032203F" w:rsidRDefault="003220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«Профессиональное обучение (по отраслям)»</w:t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78265A"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 и управление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2203F" w:rsidRDefault="00D408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–7з.е.</w:t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2203F" w:rsidRDefault="003220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8958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32203F" w:rsidRDefault="00D4083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отраслевой подготовки «Нормативно-правовое обеспечение образовательного процесса отраслевой подготовки» разработана на основе:</w:t>
      </w:r>
    </w:p>
    <w:p w:rsidR="00895810" w:rsidRPr="00895810" w:rsidRDefault="00895810" w:rsidP="00895810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124.</w:t>
      </w:r>
    </w:p>
    <w:p w:rsidR="00895810" w:rsidRPr="00895810" w:rsidRDefault="00895810" w:rsidP="00895810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608н.</w:t>
      </w:r>
    </w:p>
    <w:p w:rsidR="00895810" w:rsidRPr="00895810" w:rsidRDefault="00895810" w:rsidP="00895810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Учебного плана по направлению подготовки 44.03.04 Профессиональное обучение (по отраслям), любого профиля подготовки, утв. ученым советом ФГБОУ ВО НГПУ им. К. Минина 22.02.2019 г., протокол № 6.</w:t>
      </w:r>
    </w:p>
    <w:p w:rsidR="00895810" w:rsidRPr="00895810" w:rsidRDefault="00895810" w:rsidP="00895810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895810" w:rsidRPr="00895810" w:rsidRDefault="00895810" w:rsidP="00895810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32203F" w:rsidRDefault="0032203F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2203F" w:rsidRDefault="00D4083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32203F" w:rsidRDefault="0032203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32203F">
        <w:tc>
          <w:tcPr>
            <w:tcW w:w="4361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32203F">
        <w:tc>
          <w:tcPr>
            <w:tcW w:w="4361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Маркова С.М., профессор, зав.кафедрой</w:t>
            </w:r>
          </w:p>
        </w:tc>
        <w:tc>
          <w:tcPr>
            <w:tcW w:w="5492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32203F">
        <w:tc>
          <w:tcPr>
            <w:tcW w:w="4361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Цыплакова С.А., доцент</w:t>
            </w:r>
          </w:p>
        </w:tc>
        <w:tc>
          <w:tcPr>
            <w:tcW w:w="5492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32203F">
        <w:tc>
          <w:tcPr>
            <w:tcW w:w="4361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32203F" w:rsidRDefault="003220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895810">
      <w:pPr>
        <w:spacing w:after="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95810"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кафедры профессионального образования и управления образовательными системами (протокол № 11 от 15.06.2021 г.)</w:t>
      </w:r>
    </w:p>
    <w:p w:rsidR="00895810" w:rsidRDefault="008958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9581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32203F" w:rsidRDefault="00D40836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модуля…………………………………………………......4</w:t>
      </w:r>
    </w:p>
    <w:p w:rsidR="0032203F" w:rsidRDefault="00D40836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модуля…………………………………………….….5</w:t>
      </w:r>
    </w:p>
    <w:p w:rsidR="0032203F" w:rsidRDefault="00D40836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модуля……………………………………………………...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8</w:t>
      </w:r>
    </w:p>
    <w:p w:rsidR="0032203F" w:rsidRDefault="00D40836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модуля……………………....9</w:t>
      </w:r>
    </w:p>
    <w:p w:rsidR="0032203F" w:rsidRDefault="00D40836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модуля……………………………………….1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0</w:t>
      </w:r>
    </w:p>
    <w:p w:rsidR="0032203F" w:rsidRDefault="00D40836" w:rsidP="00895810">
      <w:pPr>
        <w:numPr>
          <w:ilvl w:val="1"/>
          <w:numId w:val="2"/>
        </w:numPr>
        <w:tabs>
          <w:tab w:val="clear" w:pos="36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Нормативное обеспечение профессионально-педагогического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………..10</w:t>
      </w:r>
    </w:p>
    <w:p w:rsidR="0032203F" w:rsidRDefault="00D40836" w:rsidP="00895810">
      <w:pPr>
        <w:numPr>
          <w:ilvl w:val="1"/>
          <w:numId w:val="2"/>
        </w:numPr>
        <w:tabs>
          <w:tab w:val="clear" w:pos="36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образовательных программ……………………………………….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15</w:t>
      </w:r>
    </w:p>
    <w:p w:rsidR="0032203F" w:rsidRDefault="00D40836" w:rsidP="00895810">
      <w:pPr>
        <w:numPr>
          <w:ilvl w:val="1"/>
          <w:numId w:val="2"/>
        </w:numPr>
        <w:tabs>
          <w:tab w:val="clear" w:pos="36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учебной документации отраслевой подготовки…………………19</w:t>
      </w:r>
    </w:p>
    <w:p w:rsidR="0032203F" w:rsidRDefault="00D40836" w:rsidP="00895810">
      <w:pPr>
        <w:numPr>
          <w:ilvl w:val="1"/>
          <w:numId w:val="2"/>
        </w:numPr>
        <w:tabs>
          <w:tab w:val="clear" w:pos="36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Функциональная карта профессиональной деятельности по отраслям……………23</w:t>
      </w:r>
    </w:p>
    <w:p w:rsidR="0032203F" w:rsidRDefault="00D40836">
      <w:pPr>
        <w:pStyle w:val="af3"/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27</w:t>
      </w:r>
    </w:p>
    <w:p w:rsidR="0032203F" w:rsidRDefault="0032203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32203F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 ОТРАСЛЕВОЙ ПОДГОТОВКИ</w:t>
      </w:r>
    </w:p>
    <w:p w:rsidR="0032203F" w:rsidRDefault="0032203F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по направлению подготовки 44.03.04Профессиональное обучение (по отраслям). 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 и общекультурных и общепрофессиональных компетенций ФГОС высшего образования.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</w:t>
      </w:r>
      <w:r w:rsidR="008958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для направления подготовки 44.03.04 Профессиональное обучение (по отраслям) у бакалавров должны быть сформированы общекультурные, общепрофессиональные и профессиональные компетенции,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отраслевой подготовки «Нормативно-правовое обеспечение образовательного процесса отраслевой подготовки» предназначен для формирования общекультурных, общепрофессиональных и профессиональных компетенций.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32203F" w:rsidRDefault="00D40836">
      <w:pPr>
        <w:pStyle w:val="af3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32203F" w:rsidRDefault="00D40836">
      <w:pPr>
        <w:pStyle w:val="af3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32203F" w:rsidRDefault="00D40836">
      <w:pPr>
        <w:pStyle w:val="af3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32203F" w:rsidRDefault="00D40836">
      <w:pPr>
        <w:pStyle w:val="af3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32203F" w:rsidRDefault="00D40836">
      <w:pPr>
        <w:pStyle w:val="af3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32203F" w:rsidRDefault="0032203F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 ОТРАСЛЕВОЙ ПОДГОТОВКИ</w:t>
      </w:r>
    </w:p>
    <w:p w:rsidR="0032203F" w:rsidRDefault="0032203F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32203F" w:rsidRDefault="00D408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у студентов общепрофессиональных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32203F" w:rsidRDefault="00D408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компетенций, реализующих нормативно-правовое обеспечение профессионально-педагогического процесса.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профессионально-значимых качеств личности будущих бакалавров профессионального обучения проявляющихся ворганизации профессионально-педагогическогопроцесса.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32203F" w:rsidRDefault="003220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УК.2.2. Демонстрирует знание правовых норм достижения поставленной цели в сфере реализации проекта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УК.2.4. Осуществляет поиск необходимой информации для достижения задач проекта</w:t>
      </w:r>
    </w:p>
    <w:p w:rsidR="0032203F" w:rsidRDefault="00D40836">
      <w:pPr>
        <w:spacing w:after="0" w:line="240" w:lineRule="auto"/>
        <w:ind w:firstLine="709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УК-10. Способен формировать нетерпимое отношение к коррупционному поведению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УК.10.1. Демонстрирует знание антикоррупционного законодательства. 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УК.10.2. Демонстрирует умение правильно толковать правовые нормы, используемые в антикоррупционном законодательстве.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УК.10.3. Демонстрирует навыки  давать оценку коррупционному поведению и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lastRenderedPageBreak/>
        <w:t>применять на практике антикоррупционное законодательство</w:t>
      </w:r>
    </w:p>
    <w:p w:rsidR="0032203F" w:rsidRDefault="0032203F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ОПК-2 -способен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32203F">
        <w:tc>
          <w:tcPr>
            <w:tcW w:w="817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32203F">
        <w:tc>
          <w:tcPr>
            <w:tcW w:w="817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701" w:type="dxa"/>
            <w:shd w:val="clear" w:color="auto" w:fill="auto"/>
            <w:noWrap/>
          </w:tcPr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УК.2.2.</w:t>
            </w:r>
          </w:p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</w:t>
            </w:r>
          </w:p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УК.10.1.</w:t>
            </w:r>
          </w:p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УК.10.2.</w:t>
            </w:r>
          </w:p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УК.10.3.</w:t>
            </w:r>
          </w:p>
          <w:p w:rsidR="0032203F" w:rsidRDefault="003220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</w:tcPr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</w:p>
          <w:p w:rsidR="0032203F" w:rsidRDefault="003220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  <w:noWrap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32203F">
        <w:tc>
          <w:tcPr>
            <w:tcW w:w="817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  <w:noWrap/>
          </w:tcPr>
          <w:p w:rsidR="0032203F" w:rsidRDefault="00D40836">
            <w:pPr>
              <w:pStyle w:val="af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701" w:type="dxa"/>
            <w:shd w:val="clear" w:color="auto" w:fill="auto"/>
            <w:noWrap/>
          </w:tcPr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ОПК.2.2.</w:t>
            </w:r>
            <w:r>
              <w:rPr>
                <w:rFonts w:ascii="Times New Roman" w:eastAsia="andale sans ui" w:hAnsi="Times New Roman"/>
                <w:lang w:bidi="en-US"/>
              </w:rPr>
              <w:t xml:space="preserve"> ОПК.1.3.</w:t>
            </w:r>
          </w:p>
        </w:tc>
        <w:tc>
          <w:tcPr>
            <w:tcW w:w="1843" w:type="dxa"/>
            <w:noWrap/>
          </w:tcPr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</w:p>
          <w:p w:rsidR="0032203F" w:rsidRDefault="003220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  <w:noWrap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32203F" w:rsidRDefault="0032203F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Цыплакова Светлана Анатольевна, к.п.н., доцент кафедры профессионального образования и управления образовательными системами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2203F" w:rsidRDefault="00D4083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модулей: К.М.11Модуль методической подготовки «Методология и теория профессионально-педагогических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систем»,  К.М.12Модуль методической подготовки «Методы и средства профессионального обучения и воспитания», К.М.13 Модуль методической подготовки «Технология профессионально-педагогической деятельности".</w:t>
      </w:r>
    </w:p>
    <w:p w:rsidR="0032203F" w:rsidRDefault="0032203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32203F" w:rsidRDefault="0032203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32203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 /з.е.</w:t>
            </w:r>
          </w:p>
        </w:tc>
      </w:tr>
      <w:tr w:rsidR="0032203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32203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26/4</w:t>
            </w:r>
          </w:p>
        </w:tc>
      </w:tr>
      <w:tr w:rsidR="0032203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172/3</w:t>
            </w:r>
          </w:p>
        </w:tc>
      </w:tr>
      <w:tr w:rsidR="0032203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2203F" w:rsidRDefault="003220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2203F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203F" w:rsidRDefault="00D4083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 ОТТРАСЛЕВОЙ ПОДГОТОВКИ</w:t>
      </w:r>
    </w:p>
    <w:p w:rsidR="0032203F" w:rsidRDefault="00D4083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2203F" w:rsidRDefault="0032203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32203F">
        <w:trPr>
          <w:trHeight w:val="302"/>
        </w:trPr>
        <w:tc>
          <w:tcPr>
            <w:tcW w:w="1419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2203F">
        <w:tc>
          <w:tcPr>
            <w:tcW w:w="1419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2203F">
        <w:tc>
          <w:tcPr>
            <w:tcW w:w="1419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  <w:noWrap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2203F">
        <w:tc>
          <w:tcPr>
            <w:tcW w:w="15027" w:type="dxa"/>
            <w:gridSpan w:val="10"/>
            <w:shd w:val="clear" w:color="auto" w:fill="auto"/>
            <w:noWrap/>
            <w:vAlign w:val="center"/>
          </w:tcPr>
          <w:p w:rsidR="0032203F" w:rsidRDefault="00D40836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2203F">
        <w:tc>
          <w:tcPr>
            <w:tcW w:w="1419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К.М.09.01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2203F">
        <w:tc>
          <w:tcPr>
            <w:tcW w:w="1419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К.М.09.02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образовательных программ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2203F">
        <w:tc>
          <w:tcPr>
            <w:tcW w:w="15027" w:type="dxa"/>
            <w:gridSpan w:val="10"/>
            <w:shd w:val="clear" w:color="auto" w:fill="auto"/>
            <w:noWrap/>
            <w:vAlign w:val="center"/>
          </w:tcPr>
          <w:p w:rsidR="0032203F" w:rsidRDefault="00D40836">
            <w:pPr>
              <w:pStyle w:val="af3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по выбору (выбрать 1 из 2)</w:t>
            </w:r>
          </w:p>
        </w:tc>
      </w:tr>
      <w:tr w:rsidR="0032203F">
        <w:tc>
          <w:tcPr>
            <w:tcW w:w="1419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К.М.09.ДВ.01.01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учебной документации отраслевой подготовки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2203F">
        <w:tc>
          <w:tcPr>
            <w:tcW w:w="1419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К.М.09.ДВ.01.02</w:t>
            </w:r>
          </w:p>
        </w:tc>
        <w:tc>
          <w:tcPr>
            <w:tcW w:w="3828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Функциональная карта профессиональной деятельности по отраслям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32203F" w:rsidRDefault="0032203F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32203F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D40836">
      <w:pPr>
        <w:pStyle w:val="af3"/>
        <w:widowControl w:val="0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tooltip="http://moodle.mininuniver.ru" w:history="1">
        <w:r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2203F" w:rsidRDefault="00D40836">
      <w:pPr>
        <w:pStyle w:val="af3"/>
        <w:widowControl w:val="0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32203F" w:rsidRDefault="00D40836">
      <w:pPr>
        <w:pStyle w:val="af3"/>
        <w:widowControl w:val="0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2203F" w:rsidRDefault="00D40836">
      <w:pPr>
        <w:pStyle w:val="af3"/>
        <w:widowControl w:val="0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32203F" w:rsidRDefault="00D40836">
      <w:pPr>
        <w:pStyle w:val="af3"/>
        <w:widowControl w:val="0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32203F" w:rsidRDefault="00D40836">
      <w:pPr>
        <w:pStyle w:val="af3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2203F" w:rsidRDefault="00D40836">
      <w:pPr>
        <w:pStyle w:val="af3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32203F" w:rsidRDefault="00D40836">
      <w:pPr>
        <w:pStyle w:val="af3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32203F" w:rsidRDefault="00D40836">
      <w:pPr>
        <w:pStyle w:val="af3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32203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 ОТРАСЛЕВОЙ ПОДГОТОВКИ</w:t>
      </w:r>
    </w:p>
    <w:p w:rsidR="0032203F" w:rsidRDefault="00D40836">
      <w:pPr>
        <w:tabs>
          <w:tab w:val="left" w:pos="72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5.1. ПРОГРАММА ДИСЦИПЛИНЫ</w:t>
      </w:r>
    </w:p>
    <w:p w:rsidR="0032203F" w:rsidRDefault="00D40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«НОРМАТИВНОЕ ОБЕСПЕЧЕНИЕ ПРОФЕССИОНАЛЬНО-ПЕДАГОГИЧЕСКОГО ПРОЦЕССА»</w:t>
      </w:r>
    </w:p>
    <w:p w:rsidR="0032203F" w:rsidRDefault="0032203F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«Нормативное обеспечение профессионально-педагогического процесса» направлена на получение знаний студентами в области правового обеспечения профессиональной деятельности. Происходит ознакомление с нормативно-правовой и учебно-программной документацией.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разработана для студентов-бакалавров, обучающихся по направлению подготовки 44.03.04 Профессиональное обучение (по отраслям).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«Нормативное обеспечение профессионально-педагогического процесса» относится к базовой части комплексного модуля отраслевой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теоретических и практических основ, обеспечивающих нормативно – правовое регулирование деятельности образовательных учреждений, а также формирование у будущих педагогов профессионального обучения знаний и умения для работы в образовательном пространстве.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2203F" w:rsidRDefault="00D40836">
      <w:pPr>
        <w:pStyle w:val="af3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основные законодательные и нормативные акты, регламентирующие деятельность образовательных учреждений;</w:t>
      </w:r>
    </w:p>
    <w:p w:rsidR="0032203F" w:rsidRDefault="00D40836">
      <w:pPr>
        <w:pStyle w:val="af3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усвоению теоретических основ и правил подготовки локальных актов образовательных учреждений;</w:t>
      </w:r>
    </w:p>
    <w:p w:rsidR="0032203F" w:rsidRDefault="00D40836">
      <w:pPr>
        <w:pStyle w:val="af3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развитию технологии составления, оформления некоторых форм локальных актов ОУ и организационные процедуры, регламентирующих его деятельность;</w:t>
      </w:r>
    </w:p>
    <w:p w:rsidR="0032203F" w:rsidRDefault="00D40836">
      <w:pPr>
        <w:pStyle w:val="af3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систему государственного контроля качества образования в РФ.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32203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203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af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ОПК.1.3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УК.10.1.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УК.10.2.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УК.10.3.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32203F" w:rsidRDefault="0032203F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32203F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2203F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"/>
                <w:rFonts w:ascii="Times New Roman" w:hAnsi="Times New Roman"/>
                <w:bCs w:val="0"/>
                <w:sz w:val="24"/>
                <w:szCs w:val="24"/>
              </w:rPr>
              <w:t>Раздел 1. Стратегические направления развития образования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Стратегия развития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Законодательство, регулирующее отношения в области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2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Нормативно-правовые и организационные основы деятельности образовательных учреждений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статус образовательного учреждения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и виды ОУ. Регламентация их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прав и законных интересов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финансовой и хозяйственной деятельности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Управление системой образования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системой образования на федеральном, региональном и муниципальном уровнях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образовательным процессом на уровне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4. Образовательные правоотношения в системе непрерывного образования 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Нормативно-правовое обеспечение взаимодействия систем общего и профессионального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непрерывного образования. Формы получения непрерывного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Нормативно-правовое обеспечение послевузовского и дополнительного профессионального образования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и нормативно-правовое обеспечение послевузовского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Правовое и нормативное обеспечение дополнительного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23"/>
                <w:rFonts w:ascii="Times New Roman" w:hAnsi="Times New Roman"/>
                <w:i/>
                <w:sz w:val="24"/>
                <w:szCs w:val="24"/>
                <w:u w:val="none"/>
              </w:rPr>
              <w:t>Раздел 6. Основные правовые акты международного образовательного законодательства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Зарубежные образовательные системы и направления их реформирования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Документы ООН, ЮНЕСКО. Рекомендации МОТ/ЮНЕСКО. НПА систем образования СНГ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2203F" w:rsidRDefault="0032203F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2203F" w:rsidRDefault="00D40836">
      <w:pPr>
        <w:pStyle w:val="af3"/>
        <w:numPr>
          <w:ilvl w:val="1"/>
          <w:numId w:val="32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32203F" w:rsidRDefault="00D40836">
      <w:pPr>
        <w:pStyle w:val="af3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Проблемные методы обучения</w:t>
      </w:r>
    </w:p>
    <w:p w:rsidR="0032203F" w:rsidRDefault="00D40836">
      <w:pPr>
        <w:pStyle w:val="af3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проектов</w:t>
      </w:r>
    </w:p>
    <w:p w:rsidR="0032203F" w:rsidRDefault="00D40836">
      <w:pPr>
        <w:pStyle w:val="af3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Кейс-задания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"/>
        <w:gridCol w:w="1331"/>
        <w:gridCol w:w="1843"/>
        <w:gridCol w:w="1418"/>
        <w:gridCol w:w="1417"/>
        <w:gridCol w:w="1134"/>
        <w:gridCol w:w="851"/>
        <w:gridCol w:w="992"/>
      </w:tblGrid>
      <w:tr w:rsidR="0032203F">
        <w:trPr>
          <w:trHeight w:val="600"/>
        </w:trPr>
        <w:tc>
          <w:tcPr>
            <w:tcW w:w="478" w:type="dxa"/>
            <w:vMerge w:val="restart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1" w:type="dxa"/>
            <w:vMerge w:val="restart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2203F">
        <w:trPr>
          <w:trHeight w:val="300"/>
        </w:trPr>
        <w:tc>
          <w:tcPr>
            <w:tcW w:w="478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2203F">
        <w:trPr>
          <w:trHeight w:val="567"/>
        </w:trPr>
        <w:tc>
          <w:tcPr>
            <w:tcW w:w="478" w:type="dxa"/>
            <w:vMerge w:val="restart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vMerge w:val="restart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43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18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203F">
        <w:trPr>
          <w:trHeight w:val="575"/>
        </w:trPr>
        <w:tc>
          <w:tcPr>
            <w:tcW w:w="478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418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практического задания</w:t>
            </w:r>
          </w:p>
        </w:tc>
        <w:tc>
          <w:tcPr>
            <w:tcW w:w="1417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2203F">
        <w:trPr>
          <w:trHeight w:val="413"/>
        </w:trPr>
        <w:tc>
          <w:tcPr>
            <w:tcW w:w="478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203F">
        <w:trPr>
          <w:trHeight w:val="407"/>
        </w:trPr>
        <w:tc>
          <w:tcPr>
            <w:tcW w:w="478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2203F">
        <w:trPr>
          <w:trHeight w:val="300"/>
        </w:trPr>
        <w:tc>
          <w:tcPr>
            <w:tcW w:w="478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2203F">
        <w:trPr>
          <w:trHeight w:val="300"/>
        </w:trPr>
        <w:tc>
          <w:tcPr>
            <w:tcW w:w="478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2203F" w:rsidRDefault="0032203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rPr>
          <w:color w:val="000000"/>
        </w:rPr>
      </w:pPr>
      <w:r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rPr>
          <w:color w:val="000000"/>
        </w:rPr>
      </w:pPr>
      <w:r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схем.табл.; То же [Электронный ресурс]. - URL: http://biblioclub.ru/index.php?page=book&amp;id=494815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Сырых, В.М. Образовательное право: учеб. Пособие [Текст]/ В.М. Сырых. – М., 2009. – 563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Сырых, В.М. Введение в теорию образовательного права [Текст] / В.М. Сырых. – М., 2010. – 545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2203F" w:rsidRDefault="00D40836">
      <w:pPr>
        <w:tabs>
          <w:tab w:val="left" w:pos="993"/>
        </w:tabs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Новиков А.М. </w:t>
      </w:r>
      <w:r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1" w:tooltip="http://www.anovikov.ru/books/op.pdf" w:history="1">
        <w:r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8. Фонды оценочных средств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Справочные системы: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www.biblioclub.ru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www.elibrary.ru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www.ebiblioteka.ru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http://window.edu.ru/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Вики НГПУ</w:t>
      </w:r>
    </w:p>
    <w:p w:rsidR="0032203F" w:rsidRDefault="0032203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32203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2203F" w:rsidRDefault="00D40836">
      <w:pPr>
        <w:tabs>
          <w:tab w:val="left" w:pos="72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color w:val="000000"/>
          <w:sz w:val="24"/>
          <w:szCs w:val="24"/>
          <w:lang w:eastAsia="ru-RU"/>
        </w:rPr>
        <w:t>5.2. ПРОГРАММА ДИСЦИПЛИНЫ</w:t>
      </w:r>
    </w:p>
    <w:p w:rsidR="0032203F" w:rsidRDefault="00D40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«ПРОЕКТИРОВАНИЕ ОБРАЗОВАТЕЛЬНЫХ ПРОГРАММ»</w:t>
      </w:r>
    </w:p>
    <w:p w:rsidR="0032203F" w:rsidRDefault="003220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2203F" w:rsidRDefault="00D40836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1. Пояснительная записка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Учебная дисциплина «Проектирование образовательных программ» направлена на изучение современных подходов к проектированию образовательной деятельности и механизмов реализации образовательных целей, формируемых компетенций.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2. Место в структуре модуля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Дисциплина 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«Проектирование образовательных программ» относится к базовой части комплексного модуля отраслевой подготовки «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».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3. Цели и задачи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– </w:t>
      </w:r>
      <w:r>
        <w:rPr>
          <w:rFonts w:ascii="Times New Roman" w:eastAsiaTheme="minorHAnsi" w:hAnsi="Times New Roman" w:cstheme="minorBidi"/>
          <w:sz w:val="24"/>
          <w:szCs w:val="24"/>
        </w:rPr>
        <w:t>формирование теоретических основ проектирования образовательной деятельности, понимание закономерностей процессов разработки целей, задач, принципов, содержания и форм образовательной программы, а также освоение технологий разработки интерактивных методов образовательной деятельности.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Задачи дисциплины:</w:t>
      </w:r>
    </w:p>
    <w:p w:rsidR="0032203F" w:rsidRDefault="00D408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- ознакомить студентов с современными подходами к проектированию образовательных программ; </w:t>
      </w:r>
    </w:p>
    <w:p w:rsidR="0032203F" w:rsidRDefault="00D408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- рассмотреть структуру и содержание образовательных программ различного типа;</w:t>
      </w:r>
    </w:p>
    <w:p w:rsidR="0032203F" w:rsidRDefault="00D4083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- освоить технологии разработки всех разделов образовательной программы.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4. Образовательные результаты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32203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203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af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pStyle w:val="af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УК.2.4.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5. Содержание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32203F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2203F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Основы программирования образовательной деятельности.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подходы и принципы программирования образовательной деятельности.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и факторы, определяющие характер образовательной программы.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образовательных программ по типам и специфике организаций.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2.Структура и содержание образовательной программы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Содержательные аспекты образовательных программ.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Контрольно-измерительный аппарат.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Проектирование образовательных методов и технологий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технологии, формы и методы.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Пассивный, активный и интерактивный образовательный процесс.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Встраивание интерактивных форм в структуру образовательного процесса.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2203F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2203F" w:rsidRDefault="0032203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5.2.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ab/>
        <w:t xml:space="preserve"> Методы обучения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Метод проектов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</w:rPr>
        <w:t>6. Технологическая карта дисциплины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32203F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2203F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2203F">
        <w:trPr>
          <w:trHeight w:val="446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2203F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схем.табл.; То же [Электронный ресурс]. - URL: http://biblioclub.ru/index.php?page=book&amp;id=494815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1. Сырых, В.М. Образовательное право: учеб. Пособие [Текст]/ В.М. Сырых. – М., 2009. – 563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2. Сырых, В.М. Введение в теорию образовательного права [Текст] / В.М. Сырых. – М., 2010. – 545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2203F" w:rsidRDefault="00D40836">
      <w:pPr>
        <w:tabs>
          <w:tab w:val="left" w:pos="993"/>
        </w:tabs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Новиков А.М. </w:t>
      </w:r>
      <w:r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2" w:tooltip="http://www.anovikov.ru/books/op.pdf" w:history="1">
        <w:r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8. Фонды оценочных средств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Справочные системы: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www.biblioclub.ru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www.elibrary.ru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www.ebiblioteka.ru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http://window.edu.ru/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Вики НГПУ</w:t>
      </w:r>
    </w:p>
    <w:p w:rsidR="0032203F" w:rsidRDefault="0032203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32203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2203F" w:rsidRDefault="00D40836">
      <w:pPr>
        <w:tabs>
          <w:tab w:val="left" w:pos="72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color w:val="000000"/>
          <w:sz w:val="24"/>
          <w:szCs w:val="24"/>
          <w:lang w:eastAsia="ru-RU"/>
        </w:rPr>
        <w:t>5.3. ПРОГРАММА ДИСЦИПЛИНЫ</w:t>
      </w:r>
    </w:p>
    <w:p w:rsidR="0032203F" w:rsidRDefault="00D40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«ПРОЕКТИРОВАНИЕ УЧЕБНОЙ ДОКУМЕНТАЦИИ ОТРАСЛЕВОЙ ПОДГОТОВКИ»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1. Пояснительная записка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Учебная дисциплина «Проектирование учебной документации отраслевой подготовки» направлена на определение состава и структуры учебной документации отраслевой подготовки, и формирование умения правильности оформления учебной документации в образовательном процессе.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2. Место в структуре модуля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Дисциплина 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«Проектирование учебной документации отраслевой подготовки» относится к вариативной части комплексного модуля отраслевой подготовки «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».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3. Цели и задачи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– </w:t>
      </w:r>
      <w:r>
        <w:rPr>
          <w:rFonts w:ascii="Times New Roman" w:eastAsiaTheme="minorHAnsi" w:hAnsi="Times New Roman" w:cstheme="minorBidi"/>
          <w:sz w:val="24"/>
          <w:szCs w:val="24"/>
        </w:rPr>
        <w:t>формирование знаний и теоретических основ технологии проектирования учебной документации отраслевой подготовки в вузе; приобретение умений формирования комплекса организационно-методической документации, регламентирующей технологию проектирования.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Задачи дисциплины:</w:t>
      </w:r>
    </w:p>
    <w:p w:rsidR="0032203F" w:rsidRDefault="00D408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- формирование знаний методов работы с нормативной базой, методами разработки проектной и учебной документации; </w:t>
      </w:r>
    </w:p>
    <w:p w:rsidR="0032203F" w:rsidRDefault="00D408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- формирование умений применять нормативную документацию при разработке проектной учебной документации;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</w:rPr>
        <w:t>- формирование умений решения отдельных задач проектирования с применением методов работы с нормативной документацией и разработки проектной учебной документации.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4. Образовательные результаты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32203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203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программную документацию для отдельных учебных предметов, в том числе и программ дополнительного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32203F" w:rsidRDefault="0032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32203F" w:rsidRDefault="0032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5. Содержание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32203F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2203F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Система проектирования учебной документации отраслевой подготовки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Определение структуры проектирования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документации в образовательном процессе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2. Технология проектирования учебной документации отраслевой подготовки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проектирования учебной документации по учебным предметам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качества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203F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2203F" w:rsidRDefault="0032203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5.2.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ab/>
        <w:t xml:space="preserve"> Методы обучения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Метод проектов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32203F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2203F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2203F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учебного занятия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174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практико-ориентированного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2203F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схем.табл.; То же [Электронный ресурс]. - URL: http://biblioclub.ru/index.php?page=book&amp;id=494815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1. Сырых, В.М. Образовательное право: учеб. Пособие [Текст]/ В.М. Сырых. – М., 2009. – 563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2. Сырых, В.М. Введение в теорию образовательного права [Текст] / В.М. Сырых. – М., 2010. – 545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2203F" w:rsidRDefault="00D40836">
      <w:pPr>
        <w:tabs>
          <w:tab w:val="left" w:pos="993"/>
        </w:tabs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Новиков А.М. </w:t>
      </w:r>
      <w:r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3" w:tooltip="http://www.anovikov.ru/books/op.pdf" w:history="1">
        <w:r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8. Фонды оценочных средств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Справочные системы: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www.biblioclub.ru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www.elibrary.ru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www.ebiblioteka.ru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http://window.edu.ru/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Вики НГПУ</w:t>
      </w:r>
    </w:p>
    <w:p w:rsidR="0032203F" w:rsidRDefault="0032203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32203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2203F" w:rsidRDefault="00D40836">
      <w:pPr>
        <w:tabs>
          <w:tab w:val="left" w:pos="72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color w:val="000000"/>
          <w:sz w:val="24"/>
          <w:szCs w:val="24"/>
          <w:lang w:eastAsia="ru-RU"/>
        </w:rPr>
        <w:t>5.4. ПРОГРАММА ДИСЦИПЛИНЫ</w:t>
      </w:r>
    </w:p>
    <w:p w:rsidR="0032203F" w:rsidRDefault="00D40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«ФУНКЦИОНАЛЬНАЯ КАРТА ПРОФЕССИОНАЛЬНОЙ ДЕЯТЕЛЬНОСТИ ПО ОТРАСЛЯМ»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1. Пояснительная записка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Учебная дисциплина «Функциональная карта профессиональной деятельности по отраслям» направлена </w:t>
      </w:r>
      <w:r>
        <w:rPr>
          <w:rFonts w:ascii="Times New Roman" w:eastAsiaTheme="minorHAnsi" w:hAnsi="Times New Roman" w:cstheme="minorBidi"/>
          <w:sz w:val="24"/>
          <w:szCs w:val="24"/>
          <w:shd w:val="clear" w:color="auto" w:fill="FFFFFF"/>
        </w:rPr>
        <w:t>разработку проекта функциональной карты и первичного списка знаний, умений и ключевых компетенций, а также примерного перечня средств и предметов труда для выполнения функций, которые являются основой для формирования </w:t>
      </w:r>
      <w:hyperlink r:id="rId14" w:tooltip="Образовательные программы" w:history="1">
        <w:r>
          <w:rPr>
            <w:rFonts w:ascii="Times New Roman" w:eastAsiaTheme="minorHAnsi" w:hAnsi="Times New Roman" w:cstheme="minorBidi"/>
            <w:sz w:val="24"/>
            <w:szCs w:val="24"/>
            <w:shd w:val="clear" w:color="auto" w:fill="FFFFFF"/>
          </w:rPr>
          <w:t>образовательной программы</w:t>
        </w:r>
      </w:hyperlink>
      <w:r>
        <w:rPr>
          <w:rFonts w:ascii="Times New Roman" w:eastAsiaTheme="minorHAnsi" w:hAnsi="Times New Roman" w:cstheme="minorBidi"/>
          <w:sz w:val="24"/>
          <w:szCs w:val="24"/>
          <w:shd w:val="clear" w:color="auto" w:fill="FFFFFF"/>
        </w:rPr>
        <w:t> (учебных модулей программы).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2. Место в структуре модуля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Дисциплина 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«Функциональная карта профессиональной деятельности по отраслям» относится к вариативной части комплексного модуля отраслевой подготовки «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».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3. Цели и задачи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– </w:t>
      </w:r>
      <w:r>
        <w:rPr>
          <w:rFonts w:ascii="Times New Roman" w:eastAsiaTheme="minorHAnsi" w:hAnsi="Times New Roman" w:cstheme="minorBidi"/>
          <w:sz w:val="24"/>
          <w:szCs w:val="24"/>
        </w:rPr>
        <w:t>формирование навыками одним извидов профессиональной деятельности и соответствующими профессиональными компетенциями.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Задачи дисциплины: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>–</w:t>
      </w: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ab/>
        <w:t>формирование знаний содержания и структуры составления функциональной карты профессиональной деятельности по отраслям;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>–</w:t>
      </w: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ab/>
        <w:t>формирование навыков составления функциональной карты по видам профессиональной деятельности по отраслям;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>–</w:t>
      </w: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ab/>
        <w:t>формирование умений определять обобщенные и трудовые функции профессиональной деятельности.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32203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203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af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программную документацию для отдельных учебных предметов, в том числе и программ дополнительного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5. Содержание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32203F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2203F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Теоретические основы разработки функциональной карты профессиональной деятельности по отраслям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Структура и содержание функциональной карты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профессиональной деятельности и компетенции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2.Профессиональные стандартны высшего образования по отраслям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обобщённых трудовых функций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трудовых действий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203F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2203F" w:rsidRDefault="0032203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5.2.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ab/>
        <w:t xml:space="preserve"> Методы обучения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Проблемная лекция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Деловая игра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Метод проектов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Кейс-задания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</w:rPr>
        <w:t>6. Технологическая карта дисциплины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32203F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2203F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2203F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745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проекта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2203F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rPr>
          <w:color w:val="000000"/>
        </w:rPr>
      </w:pPr>
      <w:r>
        <w:rPr>
          <w:rFonts w:eastAsiaTheme="minorHAnsi" w:cstheme="minorBidi"/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rPr>
          <w:color w:val="000000"/>
        </w:rPr>
      </w:pPr>
      <w:r>
        <w:rPr>
          <w:rFonts w:eastAsiaTheme="minorHAnsi" w:cstheme="minorBidi"/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СКФУ, 2017. - 413 с.: схем.табл.; То же [Электронный ресурс]. - URL: http://biblioclub.ru/index.php?page=book&amp;id=494815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1. Сырых, В.М. Образовательное право: учеб. Пособие [Текст]/ В.М. Сырых. – М., 2009. – 563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2. Сырых, В.М. Введение в теорию образовательного права [Текст] / В.М. Сырых. – М., 2010. – 545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2203F" w:rsidRDefault="00D40836">
      <w:pPr>
        <w:tabs>
          <w:tab w:val="left" w:pos="993"/>
        </w:tabs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Новиков А.М. </w:t>
      </w:r>
      <w:r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5" w:tooltip="http://www.anovikov.ru/books/op.pdf" w:history="1">
        <w:r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8. Фонды оценочных средств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Справочные системы: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www.biblioclub.ru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www.elibrary.ru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www.ebiblioteka.ru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http://window.edu.ru/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2203F" w:rsidRDefault="00D40836">
      <w:pPr>
        <w:spacing w:after="0"/>
        <w:ind w:firstLine="709"/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Вики НГПУ</w:t>
      </w:r>
    </w:p>
    <w:p w:rsidR="0032203F" w:rsidRDefault="0032203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6. ПРОГРАММА ИТОГОВОЙ АТТЕСТАЦИИ</w:t>
      </w:r>
    </w:p>
    <w:p w:rsidR="0032203F" w:rsidRDefault="00D40836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eastAsiaTheme="minorHAnsi" w:hAnsi="Times New Roman" w:cstheme="minorBidi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32203F" w:rsidRDefault="00D40836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32203F" w:rsidRDefault="00D40836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  <w:lang w:val="en-US"/>
        </w:rPr>
        <w:t>R</w:t>
      </w:r>
      <w:r>
        <w:rPr>
          <w:rFonts w:ascii="Times New Roman" w:eastAsiaTheme="minorHAnsi" w:hAnsi="Times New Roman" w:cstheme="minorBidi"/>
          <w:sz w:val="24"/>
          <w:szCs w:val="24"/>
          <w:vertAlign w:val="subscript"/>
          <w:lang w:val="en-US"/>
        </w:rPr>
        <w:t>j</w:t>
      </w:r>
      <w:r>
        <w:rPr>
          <w:rFonts w:ascii="Times New Roman" w:eastAsiaTheme="minorHAnsi" w:hAnsi="Times New Roman" w:cstheme="minorBidi"/>
          <w:sz w:val="24"/>
          <w:szCs w:val="24"/>
          <w:vertAlign w:val="superscript"/>
        </w:rPr>
        <w:t>мод.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2203F" w:rsidRDefault="00D40836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eastAsiaTheme="minorHAnsi" w:hAnsi="Times New Roman" w:cstheme="minorBidi"/>
          <w:sz w:val="24"/>
          <w:szCs w:val="24"/>
          <w:lang w:val="en-US"/>
        </w:rPr>
        <w:t>R</w:t>
      </w:r>
      <w:r>
        <w:rPr>
          <w:rFonts w:ascii="Times New Roman" w:eastAsiaTheme="minorHAnsi" w:hAnsi="Times New Roman" w:cstheme="minorBidi"/>
          <w:sz w:val="24"/>
          <w:szCs w:val="24"/>
          <w:vertAlign w:val="subscript"/>
          <w:lang w:val="en-US"/>
        </w:rPr>
        <w:t>j</w:t>
      </w:r>
      <w:r>
        <w:rPr>
          <w:rFonts w:ascii="Times New Roman" w:eastAsiaTheme="minorHAnsi" w:hAnsi="Times New Roman" w:cstheme="minorBidi"/>
          <w:sz w:val="24"/>
          <w:szCs w:val="24"/>
          <w:vertAlign w:val="superscript"/>
        </w:rPr>
        <w:t>мод.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–  рейтинговый балл студента </w:t>
      </w:r>
      <w:r>
        <w:rPr>
          <w:rFonts w:ascii="Times New Roman" w:eastAsiaTheme="minorHAnsi" w:hAnsi="Times New Roman" w:cstheme="minorBidi"/>
          <w:sz w:val="24"/>
          <w:szCs w:val="24"/>
          <w:lang w:val="en-US"/>
        </w:rPr>
        <w:t>j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по модулю;</w:t>
      </w:r>
    </w:p>
    <w:p w:rsidR="0032203F" w:rsidRDefault="007F2B3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– зачетные единицы дисциплин, входящих в модуль, </w:t>
      </w:r>
    </w:p>
    <w:p w:rsidR="0032203F" w:rsidRDefault="007F2B37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 –  зачетная единица по курсовой работе;</w:t>
      </w:r>
    </w:p>
    <w:p w:rsidR="0032203F" w:rsidRDefault="007F2B3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 – рейтинговые баллы студента по дисциплинам модуля,</w:t>
      </w:r>
    </w:p>
    <w:p w:rsidR="0032203F" w:rsidRDefault="007F2B37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2203F" w:rsidRDefault="00D40836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theme="minorBidi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32203F" w:rsidRDefault="0032203F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ar-SA"/>
        </w:rPr>
        <w:t xml:space="preserve">ЛИСТ ИЗМЕНЕНИЙ И ДОПОЛНЕНИЙ, </w:t>
      </w: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ar-SA"/>
        </w:rPr>
        <w:t>ВНЕСЕННЫХВ</w:t>
      </w:r>
    </w:p>
    <w:p w:rsidR="00895810" w:rsidRDefault="00D4083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ar-SA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ar-SA"/>
        </w:rPr>
        <w:t xml:space="preserve">ПРОГРАММУ МОДУЛЯ </w:t>
      </w: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>
        <w:rPr>
          <w:rFonts w:ascii="Times New Roman" w:eastAsiaTheme="minorHAnsi" w:hAnsi="Times New Roman" w:cstheme="minorBidi"/>
          <w:sz w:val="28"/>
          <w:szCs w:val="28"/>
          <w:u w:val="single"/>
          <w:lang w:eastAsia="ar-SA"/>
        </w:rPr>
        <w:t>Нормативно-правовое обеспечение образовательного процесса отраслевой подготовки</w:t>
      </w:r>
    </w:p>
    <w:p w:rsidR="0032203F" w:rsidRDefault="0032203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899"/>
      </w:tblGrid>
      <w:tr w:rsidR="0032203F" w:rsidTr="0089581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ar-SA"/>
              </w:rPr>
              <w:t>Нормативно-правовое обеспечение профессиональной деятельности</w:t>
            </w:r>
          </w:p>
          <w:p w:rsidR="0032203F" w:rsidRDefault="00895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9581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Изменение № 1, 15.06.2021</w:t>
            </w:r>
            <w:r w:rsidR="00D4083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; стр. 10</w:t>
            </w:r>
            <w:bookmarkStart w:id="0" w:name="_GoBack"/>
            <w:bookmarkEnd w:id="0"/>
          </w:p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32203F" w:rsidTr="0089581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af2"/>
              <w:tblW w:w="4462" w:type="dxa"/>
              <w:tblLook w:val="04A0"/>
            </w:tblPr>
            <w:tblGrid>
              <w:gridCol w:w="2164"/>
              <w:gridCol w:w="2282"/>
            </w:tblGrid>
            <w:tr w:rsidR="0032203F">
              <w:tc>
                <w:tcPr>
                  <w:tcW w:w="2392" w:type="dxa"/>
                  <w:noWrap/>
                </w:tcPr>
                <w:p w:rsidR="0032203F" w:rsidRDefault="00D4083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УК-10.</w:t>
                  </w:r>
                </w:p>
                <w:p w:rsidR="0032203F" w:rsidRDefault="0032203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2203F" w:rsidRDefault="0032203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70" w:type="dxa"/>
                  <w:noWrap/>
                </w:tcPr>
                <w:p w:rsidR="0032203F" w:rsidRDefault="00D4083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af2"/>
              <w:tblW w:w="0" w:type="auto"/>
              <w:tblLook w:val="04A0"/>
            </w:tblPr>
            <w:tblGrid>
              <w:gridCol w:w="2195"/>
              <w:gridCol w:w="2478"/>
            </w:tblGrid>
            <w:tr w:rsidR="0032203F">
              <w:tc>
                <w:tcPr>
                  <w:tcW w:w="2426" w:type="dxa"/>
                  <w:vMerge w:val="restart"/>
                  <w:noWrap/>
                </w:tcPr>
                <w:p w:rsidR="0032203F" w:rsidRDefault="00D4083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УК-10. Способен формировать нетерпимое отношение к коррупционному поведению</w:t>
                  </w:r>
                </w:p>
                <w:p w:rsidR="0032203F" w:rsidRDefault="0032203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32203F" w:rsidRDefault="00D4083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УК.10.1. Демонстрирует знание антикоррупционного законодательства. </w:t>
                  </w:r>
                </w:p>
              </w:tc>
            </w:tr>
            <w:tr w:rsidR="0032203F">
              <w:tc>
                <w:tcPr>
                  <w:tcW w:w="2426" w:type="dxa"/>
                  <w:vMerge/>
                  <w:noWrap/>
                </w:tcPr>
                <w:p w:rsidR="0032203F" w:rsidRDefault="0032203F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32203F" w:rsidRDefault="00D4083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УК.10.2. Демонстрирует умение правильно толковать правовые нормы, используемые в антикоррупционном законодательстве.</w:t>
                  </w:r>
                </w:p>
              </w:tc>
            </w:tr>
            <w:tr w:rsidR="0032203F">
              <w:tc>
                <w:tcPr>
                  <w:tcW w:w="2426" w:type="dxa"/>
                  <w:vMerge/>
                  <w:noWrap/>
                </w:tcPr>
                <w:p w:rsidR="0032203F" w:rsidRDefault="0032203F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32203F" w:rsidRDefault="00D4083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УК.10.3. Демонстрирует навыки  давать оценку коррупционному поведению и применять на практике антикоррупционное законодательство</w:t>
                  </w:r>
                </w:p>
              </w:tc>
            </w:tr>
          </w:tbl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32203F" w:rsidTr="0089581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03F" w:rsidRDefault="0032203F" w:rsidP="008958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895810" w:rsidRPr="00895810" w:rsidRDefault="00895810" w:rsidP="008958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ar-SA"/>
        </w:rPr>
        <w:t>Основание:</w:t>
      </w:r>
    </w:p>
    <w:p w:rsidR="00895810" w:rsidRPr="00895810" w:rsidRDefault="00895810" w:rsidP="008958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ru-RU"/>
        </w:rPr>
        <w:t>1.  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895810" w:rsidRPr="00895810" w:rsidRDefault="00895810" w:rsidP="008958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ru-RU"/>
        </w:rPr>
        <w:t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895810" w:rsidRPr="00895810" w:rsidRDefault="00895810" w:rsidP="00895810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895810" w:rsidRPr="00895810" w:rsidRDefault="00895810" w:rsidP="00895810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895810" w:rsidRPr="00895810" w:rsidRDefault="00895810" w:rsidP="008958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5810">
        <w:rPr>
          <w:rFonts w:ascii="Times New Roman" w:eastAsia="Times New Roman" w:hAnsi="Times New Roman"/>
          <w:sz w:val="28"/>
          <w:szCs w:val="28"/>
          <w:lang w:eastAsia="ar-SA"/>
        </w:rPr>
        <w:t>Подпись лица, внесшего изменения __________ к.п.н., доцент С.А. Зиновьева</w:t>
      </w:r>
    </w:p>
    <w:p w:rsidR="0032203F" w:rsidRDefault="0032203F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32203F" w:rsidSect="0032203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EAB" w:rsidRDefault="00835EAB">
      <w:pPr>
        <w:spacing w:after="0" w:line="240" w:lineRule="auto"/>
      </w:pPr>
      <w:r>
        <w:separator/>
      </w:r>
    </w:p>
  </w:endnote>
  <w:endnote w:type="continuationSeparator" w:id="1">
    <w:p w:rsidR="00835EAB" w:rsidRDefault="0083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32203F" w:rsidRDefault="007F2B37">
        <w:pPr>
          <w:pStyle w:val="Footer"/>
          <w:jc w:val="right"/>
        </w:pPr>
        <w:r>
          <w:rPr>
            <w:rFonts w:ascii="Times New Roman" w:hAnsi="Times New Roman"/>
          </w:rPr>
          <w:fldChar w:fldCharType="begin"/>
        </w:r>
        <w:r w:rsidR="00D40836"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 w:rsidR="0078265A">
          <w:rPr>
            <w:rFonts w:ascii="Times New Roman" w:hAnsi="Times New Roman"/>
            <w:noProof/>
          </w:rPr>
          <w:t>8</w:t>
        </w:r>
        <w:r>
          <w:rPr>
            <w:rFonts w:ascii="Times New Roman" w:hAnsi="Times New Roman"/>
          </w:rPr>
          <w:fldChar w:fldCharType="end"/>
        </w:r>
      </w:p>
    </w:sdtContent>
  </w:sdt>
  <w:p w:rsidR="0032203F" w:rsidRDefault="003220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EAB" w:rsidRDefault="00835EAB">
      <w:pPr>
        <w:spacing w:after="0" w:line="240" w:lineRule="auto"/>
      </w:pPr>
      <w:r>
        <w:separator/>
      </w:r>
    </w:p>
  </w:footnote>
  <w:footnote w:type="continuationSeparator" w:id="1">
    <w:p w:rsidR="00835EAB" w:rsidRDefault="00835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83CBF"/>
    <w:multiLevelType w:val="hybridMultilevel"/>
    <w:tmpl w:val="68308300"/>
    <w:lvl w:ilvl="0" w:tplc="143827B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D592F97A">
      <w:start w:val="1"/>
      <w:numFmt w:val="lowerLetter"/>
      <w:lvlText w:val="%2."/>
      <w:lvlJc w:val="left"/>
      <w:pPr>
        <w:ind w:left="1440" w:hanging="360"/>
      </w:pPr>
    </w:lvl>
    <w:lvl w:ilvl="2" w:tplc="665AE16A">
      <w:start w:val="1"/>
      <w:numFmt w:val="lowerRoman"/>
      <w:lvlText w:val="%3."/>
      <w:lvlJc w:val="right"/>
      <w:pPr>
        <w:ind w:left="2160" w:hanging="180"/>
      </w:pPr>
    </w:lvl>
    <w:lvl w:ilvl="3" w:tplc="499EC64C">
      <w:start w:val="1"/>
      <w:numFmt w:val="decimal"/>
      <w:lvlText w:val="%4."/>
      <w:lvlJc w:val="left"/>
      <w:pPr>
        <w:ind w:left="2880" w:hanging="360"/>
      </w:pPr>
    </w:lvl>
    <w:lvl w:ilvl="4" w:tplc="DA0CA486">
      <w:start w:val="1"/>
      <w:numFmt w:val="lowerLetter"/>
      <w:lvlText w:val="%5."/>
      <w:lvlJc w:val="left"/>
      <w:pPr>
        <w:ind w:left="3600" w:hanging="360"/>
      </w:pPr>
    </w:lvl>
    <w:lvl w:ilvl="5" w:tplc="4E301814">
      <w:start w:val="1"/>
      <w:numFmt w:val="lowerRoman"/>
      <w:lvlText w:val="%6."/>
      <w:lvlJc w:val="right"/>
      <w:pPr>
        <w:ind w:left="4320" w:hanging="180"/>
      </w:pPr>
    </w:lvl>
    <w:lvl w:ilvl="6" w:tplc="F78EBB04">
      <w:start w:val="1"/>
      <w:numFmt w:val="decimal"/>
      <w:lvlText w:val="%7."/>
      <w:lvlJc w:val="left"/>
      <w:pPr>
        <w:ind w:left="5040" w:hanging="360"/>
      </w:pPr>
    </w:lvl>
    <w:lvl w:ilvl="7" w:tplc="09FA175A">
      <w:start w:val="1"/>
      <w:numFmt w:val="lowerLetter"/>
      <w:lvlText w:val="%8."/>
      <w:lvlJc w:val="left"/>
      <w:pPr>
        <w:ind w:left="5760" w:hanging="360"/>
      </w:pPr>
    </w:lvl>
    <w:lvl w:ilvl="8" w:tplc="3514A53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80D01"/>
    <w:multiLevelType w:val="hybridMultilevel"/>
    <w:tmpl w:val="32A65658"/>
    <w:lvl w:ilvl="0" w:tplc="D942547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5FD85706">
      <w:start w:val="1"/>
      <w:numFmt w:val="lowerLetter"/>
      <w:lvlText w:val="%2."/>
      <w:lvlJc w:val="left"/>
      <w:pPr>
        <w:ind w:left="2149" w:hanging="360"/>
      </w:pPr>
    </w:lvl>
    <w:lvl w:ilvl="2" w:tplc="FC2852BC">
      <w:start w:val="1"/>
      <w:numFmt w:val="lowerRoman"/>
      <w:lvlText w:val="%3."/>
      <w:lvlJc w:val="right"/>
      <w:pPr>
        <w:ind w:left="2869" w:hanging="180"/>
      </w:pPr>
    </w:lvl>
    <w:lvl w:ilvl="3" w:tplc="4F0871FE">
      <w:start w:val="1"/>
      <w:numFmt w:val="decimal"/>
      <w:lvlText w:val="%4."/>
      <w:lvlJc w:val="left"/>
      <w:pPr>
        <w:ind w:left="3589" w:hanging="360"/>
      </w:pPr>
    </w:lvl>
    <w:lvl w:ilvl="4" w:tplc="BA4474FC">
      <w:start w:val="1"/>
      <w:numFmt w:val="lowerLetter"/>
      <w:lvlText w:val="%5."/>
      <w:lvlJc w:val="left"/>
      <w:pPr>
        <w:ind w:left="4309" w:hanging="360"/>
      </w:pPr>
    </w:lvl>
    <w:lvl w:ilvl="5" w:tplc="7A8CDF34">
      <w:start w:val="1"/>
      <w:numFmt w:val="lowerRoman"/>
      <w:lvlText w:val="%6."/>
      <w:lvlJc w:val="right"/>
      <w:pPr>
        <w:ind w:left="5029" w:hanging="180"/>
      </w:pPr>
    </w:lvl>
    <w:lvl w:ilvl="6" w:tplc="62280B76">
      <w:start w:val="1"/>
      <w:numFmt w:val="decimal"/>
      <w:lvlText w:val="%7."/>
      <w:lvlJc w:val="left"/>
      <w:pPr>
        <w:ind w:left="5749" w:hanging="360"/>
      </w:pPr>
    </w:lvl>
    <w:lvl w:ilvl="7" w:tplc="E9948674">
      <w:start w:val="1"/>
      <w:numFmt w:val="lowerLetter"/>
      <w:lvlText w:val="%8."/>
      <w:lvlJc w:val="left"/>
      <w:pPr>
        <w:ind w:left="6469" w:hanging="360"/>
      </w:pPr>
    </w:lvl>
    <w:lvl w:ilvl="8" w:tplc="8B2228A4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43262A"/>
    <w:multiLevelType w:val="hybridMultilevel"/>
    <w:tmpl w:val="8158B17E"/>
    <w:lvl w:ilvl="0" w:tplc="D64EF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4A21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FA92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C8DC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8A06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7E3E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3660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E0D0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C88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B4E69"/>
    <w:multiLevelType w:val="hybridMultilevel"/>
    <w:tmpl w:val="BA48FC38"/>
    <w:lvl w:ilvl="0" w:tplc="ABBE3C94">
      <w:start w:val="1"/>
      <w:numFmt w:val="decimal"/>
      <w:lvlText w:val="%1."/>
      <w:lvlJc w:val="left"/>
      <w:pPr>
        <w:ind w:left="1429" w:hanging="360"/>
      </w:pPr>
    </w:lvl>
    <w:lvl w:ilvl="1" w:tplc="488A540A">
      <w:start w:val="1"/>
      <w:numFmt w:val="lowerLetter"/>
      <w:lvlText w:val="%2."/>
      <w:lvlJc w:val="left"/>
      <w:pPr>
        <w:ind w:left="2149" w:hanging="360"/>
      </w:pPr>
    </w:lvl>
    <w:lvl w:ilvl="2" w:tplc="81065072">
      <w:start w:val="1"/>
      <w:numFmt w:val="lowerRoman"/>
      <w:lvlText w:val="%3."/>
      <w:lvlJc w:val="right"/>
      <w:pPr>
        <w:ind w:left="2869" w:hanging="180"/>
      </w:pPr>
    </w:lvl>
    <w:lvl w:ilvl="3" w:tplc="740C56E2">
      <w:start w:val="1"/>
      <w:numFmt w:val="decimal"/>
      <w:lvlText w:val="%4."/>
      <w:lvlJc w:val="left"/>
      <w:pPr>
        <w:ind w:left="3589" w:hanging="360"/>
      </w:pPr>
    </w:lvl>
    <w:lvl w:ilvl="4" w:tplc="A0B26C7C">
      <w:start w:val="1"/>
      <w:numFmt w:val="lowerLetter"/>
      <w:lvlText w:val="%5."/>
      <w:lvlJc w:val="left"/>
      <w:pPr>
        <w:ind w:left="4309" w:hanging="360"/>
      </w:pPr>
    </w:lvl>
    <w:lvl w:ilvl="5" w:tplc="5686BB4E">
      <w:start w:val="1"/>
      <w:numFmt w:val="lowerRoman"/>
      <w:lvlText w:val="%6."/>
      <w:lvlJc w:val="right"/>
      <w:pPr>
        <w:ind w:left="5029" w:hanging="180"/>
      </w:pPr>
    </w:lvl>
    <w:lvl w:ilvl="6" w:tplc="214CC828">
      <w:start w:val="1"/>
      <w:numFmt w:val="decimal"/>
      <w:lvlText w:val="%7."/>
      <w:lvlJc w:val="left"/>
      <w:pPr>
        <w:ind w:left="5749" w:hanging="360"/>
      </w:pPr>
    </w:lvl>
    <w:lvl w:ilvl="7" w:tplc="4CB65312">
      <w:start w:val="1"/>
      <w:numFmt w:val="lowerLetter"/>
      <w:lvlText w:val="%8."/>
      <w:lvlJc w:val="left"/>
      <w:pPr>
        <w:ind w:left="6469" w:hanging="360"/>
      </w:pPr>
    </w:lvl>
    <w:lvl w:ilvl="8" w:tplc="723A8896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55D377A"/>
    <w:multiLevelType w:val="hybridMultilevel"/>
    <w:tmpl w:val="199CE9BA"/>
    <w:lvl w:ilvl="0" w:tplc="3C260504">
      <w:start w:val="1"/>
      <w:numFmt w:val="decimal"/>
      <w:lvlText w:val="%1."/>
      <w:lvlJc w:val="left"/>
      <w:pPr>
        <w:ind w:left="720" w:hanging="360"/>
      </w:pPr>
    </w:lvl>
    <w:lvl w:ilvl="1" w:tplc="ECC2807C">
      <w:start w:val="1"/>
      <w:numFmt w:val="lowerLetter"/>
      <w:lvlText w:val="%2."/>
      <w:lvlJc w:val="left"/>
      <w:pPr>
        <w:ind w:left="1440" w:hanging="360"/>
      </w:pPr>
    </w:lvl>
    <w:lvl w:ilvl="2" w:tplc="9EEEA8EE">
      <w:start w:val="1"/>
      <w:numFmt w:val="lowerRoman"/>
      <w:lvlText w:val="%3."/>
      <w:lvlJc w:val="right"/>
      <w:pPr>
        <w:ind w:left="2160" w:hanging="180"/>
      </w:pPr>
    </w:lvl>
    <w:lvl w:ilvl="3" w:tplc="27F2E2C4">
      <w:start w:val="1"/>
      <w:numFmt w:val="decimal"/>
      <w:lvlText w:val="%4."/>
      <w:lvlJc w:val="left"/>
      <w:pPr>
        <w:ind w:left="2880" w:hanging="360"/>
      </w:pPr>
    </w:lvl>
    <w:lvl w:ilvl="4" w:tplc="FA0057EC">
      <w:start w:val="1"/>
      <w:numFmt w:val="lowerLetter"/>
      <w:lvlText w:val="%5."/>
      <w:lvlJc w:val="left"/>
      <w:pPr>
        <w:ind w:left="3600" w:hanging="360"/>
      </w:pPr>
    </w:lvl>
    <w:lvl w:ilvl="5" w:tplc="8166BCF0">
      <w:start w:val="1"/>
      <w:numFmt w:val="lowerRoman"/>
      <w:lvlText w:val="%6."/>
      <w:lvlJc w:val="right"/>
      <w:pPr>
        <w:ind w:left="4320" w:hanging="180"/>
      </w:pPr>
    </w:lvl>
    <w:lvl w:ilvl="6" w:tplc="F558CC1C">
      <w:start w:val="1"/>
      <w:numFmt w:val="decimal"/>
      <w:lvlText w:val="%7."/>
      <w:lvlJc w:val="left"/>
      <w:pPr>
        <w:ind w:left="5040" w:hanging="360"/>
      </w:pPr>
    </w:lvl>
    <w:lvl w:ilvl="7" w:tplc="F8209342">
      <w:start w:val="1"/>
      <w:numFmt w:val="lowerLetter"/>
      <w:lvlText w:val="%8."/>
      <w:lvlJc w:val="left"/>
      <w:pPr>
        <w:ind w:left="5760" w:hanging="360"/>
      </w:pPr>
    </w:lvl>
    <w:lvl w:ilvl="8" w:tplc="D50604D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B186B"/>
    <w:multiLevelType w:val="hybridMultilevel"/>
    <w:tmpl w:val="012419AA"/>
    <w:lvl w:ilvl="0" w:tplc="E71CB15A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6B6C832C">
      <w:start w:val="1"/>
      <w:numFmt w:val="lowerLetter"/>
      <w:lvlText w:val="%2."/>
      <w:lvlJc w:val="left"/>
      <w:pPr>
        <w:ind w:left="1440" w:hanging="360"/>
      </w:pPr>
    </w:lvl>
    <w:lvl w:ilvl="2" w:tplc="960483C6">
      <w:start w:val="1"/>
      <w:numFmt w:val="lowerRoman"/>
      <w:lvlText w:val="%3."/>
      <w:lvlJc w:val="right"/>
      <w:pPr>
        <w:ind w:left="2160" w:hanging="180"/>
      </w:pPr>
    </w:lvl>
    <w:lvl w:ilvl="3" w:tplc="C48CE21E">
      <w:start w:val="1"/>
      <w:numFmt w:val="decimal"/>
      <w:lvlText w:val="%4."/>
      <w:lvlJc w:val="left"/>
      <w:pPr>
        <w:ind w:left="2880" w:hanging="360"/>
      </w:pPr>
    </w:lvl>
    <w:lvl w:ilvl="4" w:tplc="47F4AA70">
      <w:start w:val="1"/>
      <w:numFmt w:val="lowerLetter"/>
      <w:lvlText w:val="%5."/>
      <w:lvlJc w:val="left"/>
      <w:pPr>
        <w:ind w:left="3600" w:hanging="360"/>
      </w:pPr>
    </w:lvl>
    <w:lvl w:ilvl="5" w:tplc="1CB468D6">
      <w:start w:val="1"/>
      <w:numFmt w:val="lowerRoman"/>
      <w:lvlText w:val="%6."/>
      <w:lvlJc w:val="right"/>
      <w:pPr>
        <w:ind w:left="4320" w:hanging="180"/>
      </w:pPr>
    </w:lvl>
    <w:lvl w:ilvl="6" w:tplc="64709C6C">
      <w:start w:val="1"/>
      <w:numFmt w:val="decimal"/>
      <w:lvlText w:val="%7."/>
      <w:lvlJc w:val="left"/>
      <w:pPr>
        <w:ind w:left="5040" w:hanging="360"/>
      </w:pPr>
    </w:lvl>
    <w:lvl w:ilvl="7" w:tplc="4B30E454">
      <w:start w:val="1"/>
      <w:numFmt w:val="lowerLetter"/>
      <w:lvlText w:val="%8."/>
      <w:lvlJc w:val="left"/>
      <w:pPr>
        <w:ind w:left="5760" w:hanging="360"/>
      </w:pPr>
    </w:lvl>
    <w:lvl w:ilvl="8" w:tplc="2EBC2D0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E6037"/>
    <w:multiLevelType w:val="hybridMultilevel"/>
    <w:tmpl w:val="AF76F32E"/>
    <w:lvl w:ilvl="0" w:tplc="CF9C1D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A74133A">
      <w:start w:val="1"/>
      <w:numFmt w:val="lowerLetter"/>
      <w:lvlText w:val="%2."/>
      <w:lvlJc w:val="left"/>
      <w:pPr>
        <w:ind w:left="1440" w:hanging="360"/>
      </w:pPr>
    </w:lvl>
    <w:lvl w:ilvl="2" w:tplc="17543744">
      <w:start w:val="1"/>
      <w:numFmt w:val="lowerRoman"/>
      <w:lvlText w:val="%3."/>
      <w:lvlJc w:val="right"/>
      <w:pPr>
        <w:ind w:left="2160" w:hanging="180"/>
      </w:pPr>
    </w:lvl>
    <w:lvl w:ilvl="3" w:tplc="8B48B00E">
      <w:start w:val="1"/>
      <w:numFmt w:val="decimal"/>
      <w:lvlText w:val="%4."/>
      <w:lvlJc w:val="left"/>
      <w:pPr>
        <w:ind w:left="2880" w:hanging="360"/>
      </w:pPr>
    </w:lvl>
    <w:lvl w:ilvl="4" w:tplc="AEE06988">
      <w:start w:val="1"/>
      <w:numFmt w:val="lowerLetter"/>
      <w:lvlText w:val="%5."/>
      <w:lvlJc w:val="left"/>
      <w:pPr>
        <w:ind w:left="3600" w:hanging="360"/>
      </w:pPr>
    </w:lvl>
    <w:lvl w:ilvl="5" w:tplc="244E2D32">
      <w:start w:val="1"/>
      <w:numFmt w:val="lowerRoman"/>
      <w:lvlText w:val="%6."/>
      <w:lvlJc w:val="right"/>
      <w:pPr>
        <w:ind w:left="4320" w:hanging="180"/>
      </w:pPr>
    </w:lvl>
    <w:lvl w:ilvl="6" w:tplc="3EEA1FEA">
      <w:start w:val="1"/>
      <w:numFmt w:val="decimal"/>
      <w:lvlText w:val="%7."/>
      <w:lvlJc w:val="left"/>
      <w:pPr>
        <w:ind w:left="5040" w:hanging="360"/>
      </w:pPr>
    </w:lvl>
    <w:lvl w:ilvl="7" w:tplc="B44AFAFA">
      <w:start w:val="1"/>
      <w:numFmt w:val="lowerLetter"/>
      <w:lvlText w:val="%8."/>
      <w:lvlJc w:val="left"/>
      <w:pPr>
        <w:ind w:left="5760" w:hanging="360"/>
      </w:pPr>
    </w:lvl>
    <w:lvl w:ilvl="8" w:tplc="F5CA0F2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54C30"/>
    <w:multiLevelType w:val="hybridMultilevel"/>
    <w:tmpl w:val="90AEE6BA"/>
    <w:lvl w:ilvl="0" w:tplc="E96ECC8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E90F54E">
      <w:numFmt w:val="none"/>
      <w:lvlText w:val=""/>
      <w:lvlJc w:val="left"/>
      <w:pPr>
        <w:tabs>
          <w:tab w:val="num" w:pos="360"/>
        </w:tabs>
      </w:pPr>
    </w:lvl>
    <w:lvl w:ilvl="2" w:tplc="6712A36A">
      <w:numFmt w:val="none"/>
      <w:lvlText w:val=""/>
      <w:lvlJc w:val="left"/>
      <w:pPr>
        <w:tabs>
          <w:tab w:val="num" w:pos="360"/>
        </w:tabs>
      </w:pPr>
    </w:lvl>
    <w:lvl w:ilvl="3" w:tplc="C16035BC">
      <w:numFmt w:val="none"/>
      <w:lvlText w:val=""/>
      <w:lvlJc w:val="left"/>
      <w:pPr>
        <w:tabs>
          <w:tab w:val="num" w:pos="360"/>
        </w:tabs>
      </w:pPr>
    </w:lvl>
    <w:lvl w:ilvl="4" w:tplc="FD266214">
      <w:numFmt w:val="none"/>
      <w:lvlText w:val=""/>
      <w:lvlJc w:val="left"/>
      <w:pPr>
        <w:tabs>
          <w:tab w:val="num" w:pos="360"/>
        </w:tabs>
      </w:pPr>
    </w:lvl>
    <w:lvl w:ilvl="5" w:tplc="2E56E4F4">
      <w:numFmt w:val="none"/>
      <w:lvlText w:val=""/>
      <w:lvlJc w:val="left"/>
      <w:pPr>
        <w:tabs>
          <w:tab w:val="num" w:pos="360"/>
        </w:tabs>
      </w:pPr>
    </w:lvl>
    <w:lvl w:ilvl="6" w:tplc="1B7019B6">
      <w:numFmt w:val="none"/>
      <w:lvlText w:val=""/>
      <w:lvlJc w:val="left"/>
      <w:pPr>
        <w:tabs>
          <w:tab w:val="num" w:pos="360"/>
        </w:tabs>
      </w:pPr>
    </w:lvl>
    <w:lvl w:ilvl="7" w:tplc="E466C7B2">
      <w:numFmt w:val="none"/>
      <w:lvlText w:val=""/>
      <w:lvlJc w:val="left"/>
      <w:pPr>
        <w:tabs>
          <w:tab w:val="num" w:pos="360"/>
        </w:tabs>
      </w:pPr>
    </w:lvl>
    <w:lvl w:ilvl="8" w:tplc="763096F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116F21"/>
    <w:multiLevelType w:val="hybridMultilevel"/>
    <w:tmpl w:val="28C67A90"/>
    <w:lvl w:ilvl="0" w:tplc="5A0A8FA8">
      <w:start w:val="1"/>
      <w:numFmt w:val="decimal"/>
      <w:lvlText w:val="%1."/>
      <w:lvlJc w:val="left"/>
      <w:pPr>
        <w:ind w:left="720" w:hanging="360"/>
      </w:pPr>
    </w:lvl>
    <w:lvl w:ilvl="1" w:tplc="B15217B8">
      <w:start w:val="1"/>
      <w:numFmt w:val="lowerLetter"/>
      <w:lvlText w:val="%2."/>
      <w:lvlJc w:val="left"/>
      <w:pPr>
        <w:ind w:left="1440" w:hanging="360"/>
      </w:pPr>
    </w:lvl>
    <w:lvl w:ilvl="2" w:tplc="6FACB552">
      <w:start w:val="1"/>
      <w:numFmt w:val="lowerRoman"/>
      <w:lvlText w:val="%3."/>
      <w:lvlJc w:val="right"/>
      <w:pPr>
        <w:ind w:left="2160" w:hanging="180"/>
      </w:pPr>
    </w:lvl>
    <w:lvl w:ilvl="3" w:tplc="8424D736">
      <w:start w:val="1"/>
      <w:numFmt w:val="decimal"/>
      <w:lvlText w:val="%4."/>
      <w:lvlJc w:val="left"/>
      <w:pPr>
        <w:ind w:left="2880" w:hanging="360"/>
      </w:pPr>
    </w:lvl>
    <w:lvl w:ilvl="4" w:tplc="B56A1022">
      <w:start w:val="1"/>
      <w:numFmt w:val="lowerLetter"/>
      <w:lvlText w:val="%5."/>
      <w:lvlJc w:val="left"/>
      <w:pPr>
        <w:ind w:left="3600" w:hanging="360"/>
      </w:pPr>
    </w:lvl>
    <w:lvl w:ilvl="5" w:tplc="3E5A92DA">
      <w:start w:val="1"/>
      <w:numFmt w:val="lowerRoman"/>
      <w:lvlText w:val="%6."/>
      <w:lvlJc w:val="right"/>
      <w:pPr>
        <w:ind w:left="4320" w:hanging="180"/>
      </w:pPr>
    </w:lvl>
    <w:lvl w:ilvl="6" w:tplc="35F21222">
      <w:start w:val="1"/>
      <w:numFmt w:val="decimal"/>
      <w:lvlText w:val="%7."/>
      <w:lvlJc w:val="left"/>
      <w:pPr>
        <w:ind w:left="5040" w:hanging="360"/>
      </w:pPr>
    </w:lvl>
    <w:lvl w:ilvl="7" w:tplc="E368A60C">
      <w:start w:val="1"/>
      <w:numFmt w:val="lowerLetter"/>
      <w:lvlText w:val="%8."/>
      <w:lvlJc w:val="left"/>
      <w:pPr>
        <w:ind w:left="5760" w:hanging="360"/>
      </w:pPr>
    </w:lvl>
    <w:lvl w:ilvl="8" w:tplc="8338644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2E5EC8"/>
    <w:multiLevelType w:val="hybridMultilevel"/>
    <w:tmpl w:val="153AAA10"/>
    <w:lvl w:ilvl="0" w:tplc="D2E409F4">
      <w:start w:val="1"/>
      <w:numFmt w:val="decimal"/>
      <w:lvlText w:val="%1."/>
      <w:lvlJc w:val="left"/>
      <w:pPr>
        <w:ind w:left="1429" w:hanging="360"/>
      </w:pPr>
    </w:lvl>
    <w:lvl w:ilvl="1" w:tplc="5094CCB8">
      <w:numFmt w:val="none"/>
      <w:lvlText w:val=""/>
      <w:lvlJc w:val="left"/>
      <w:pPr>
        <w:tabs>
          <w:tab w:val="num" w:pos="360"/>
        </w:tabs>
      </w:pPr>
    </w:lvl>
    <w:lvl w:ilvl="2" w:tplc="4DFE6FB4">
      <w:numFmt w:val="none"/>
      <w:lvlText w:val=""/>
      <w:lvlJc w:val="left"/>
      <w:pPr>
        <w:tabs>
          <w:tab w:val="num" w:pos="360"/>
        </w:tabs>
      </w:pPr>
    </w:lvl>
    <w:lvl w:ilvl="3" w:tplc="D278FCB2">
      <w:numFmt w:val="none"/>
      <w:lvlText w:val=""/>
      <w:lvlJc w:val="left"/>
      <w:pPr>
        <w:tabs>
          <w:tab w:val="num" w:pos="360"/>
        </w:tabs>
      </w:pPr>
    </w:lvl>
    <w:lvl w:ilvl="4" w:tplc="F0EE9110">
      <w:numFmt w:val="none"/>
      <w:lvlText w:val=""/>
      <w:lvlJc w:val="left"/>
      <w:pPr>
        <w:tabs>
          <w:tab w:val="num" w:pos="360"/>
        </w:tabs>
      </w:pPr>
    </w:lvl>
    <w:lvl w:ilvl="5" w:tplc="7BE439C6">
      <w:numFmt w:val="none"/>
      <w:lvlText w:val=""/>
      <w:lvlJc w:val="left"/>
      <w:pPr>
        <w:tabs>
          <w:tab w:val="num" w:pos="360"/>
        </w:tabs>
      </w:pPr>
    </w:lvl>
    <w:lvl w:ilvl="6" w:tplc="AE348670">
      <w:numFmt w:val="none"/>
      <w:lvlText w:val=""/>
      <w:lvlJc w:val="left"/>
      <w:pPr>
        <w:tabs>
          <w:tab w:val="num" w:pos="360"/>
        </w:tabs>
      </w:pPr>
    </w:lvl>
    <w:lvl w:ilvl="7" w:tplc="FB4E7B18">
      <w:numFmt w:val="none"/>
      <w:lvlText w:val=""/>
      <w:lvlJc w:val="left"/>
      <w:pPr>
        <w:tabs>
          <w:tab w:val="num" w:pos="360"/>
        </w:tabs>
      </w:pPr>
    </w:lvl>
    <w:lvl w:ilvl="8" w:tplc="E350215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645645C"/>
    <w:multiLevelType w:val="hybridMultilevel"/>
    <w:tmpl w:val="D82E095E"/>
    <w:lvl w:ilvl="0" w:tplc="CCC8B7B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9E2CAE0">
      <w:numFmt w:val="none"/>
      <w:lvlText w:val=""/>
      <w:lvlJc w:val="left"/>
      <w:pPr>
        <w:tabs>
          <w:tab w:val="num" w:pos="360"/>
        </w:tabs>
      </w:pPr>
    </w:lvl>
    <w:lvl w:ilvl="2" w:tplc="9BB2A7EA">
      <w:numFmt w:val="none"/>
      <w:lvlText w:val=""/>
      <w:lvlJc w:val="left"/>
      <w:pPr>
        <w:tabs>
          <w:tab w:val="num" w:pos="360"/>
        </w:tabs>
      </w:pPr>
    </w:lvl>
    <w:lvl w:ilvl="3" w:tplc="5DC6FE8C">
      <w:numFmt w:val="none"/>
      <w:lvlText w:val=""/>
      <w:lvlJc w:val="left"/>
      <w:pPr>
        <w:tabs>
          <w:tab w:val="num" w:pos="360"/>
        </w:tabs>
      </w:pPr>
    </w:lvl>
    <w:lvl w:ilvl="4" w:tplc="C6F2A546">
      <w:numFmt w:val="none"/>
      <w:lvlText w:val=""/>
      <w:lvlJc w:val="left"/>
      <w:pPr>
        <w:tabs>
          <w:tab w:val="num" w:pos="360"/>
        </w:tabs>
      </w:pPr>
    </w:lvl>
    <w:lvl w:ilvl="5" w:tplc="17384270">
      <w:numFmt w:val="none"/>
      <w:lvlText w:val=""/>
      <w:lvlJc w:val="left"/>
      <w:pPr>
        <w:tabs>
          <w:tab w:val="num" w:pos="360"/>
        </w:tabs>
      </w:pPr>
    </w:lvl>
    <w:lvl w:ilvl="6" w:tplc="17101D1E">
      <w:numFmt w:val="none"/>
      <w:lvlText w:val=""/>
      <w:lvlJc w:val="left"/>
      <w:pPr>
        <w:tabs>
          <w:tab w:val="num" w:pos="360"/>
        </w:tabs>
      </w:pPr>
    </w:lvl>
    <w:lvl w:ilvl="7" w:tplc="5C6C0F94">
      <w:numFmt w:val="none"/>
      <w:lvlText w:val=""/>
      <w:lvlJc w:val="left"/>
      <w:pPr>
        <w:tabs>
          <w:tab w:val="num" w:pos="360"/>
        </w:tabs>
      </w:pPr>
    </w:lvl>
    <w:lvl w:ilvl="8" w:tplc="1526D2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941F1E"/>
    <w:multiLevelType w:val="hybridMultilevel"/>
    <w:tmpl w:val="4C6E9AA4"/>
    <w:lvl w:ilvl="0" w:tplc="23F82F08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 w:tplc="AD1CB414">
      <w:numFmt w:val="none"/>
      <w:lvlText w:val=""/>
      <w:lvlJc w:val="left"/>
      <w:pPr>
        <w:tabs>
          <w:tab w:val="num" w:pos="360"/>
        </w:tabs>
      </w:pPr>
    </w:lvl>
    <w:lvl w:ilvl="2" w:tplc="D4CAF476">
      <w:numFmt w:val="none"/>
      <w:lvlText w:val=""/>
      <w:lvlJc w:val="left"/>
      <w:pPr>
        <w:tabs>
          <w:tab w:val="num" w:pos="360"/>
        </w:tabs>
      </w:pPr>
    </w:lvl>
    <w:lvl w:ilvl="3" w:tplc="F72020FC">
      <w:numFmt w:val="none"/>
      <w:lvlText w:val=""/>
      <w:lvlJc w:val="left"/>
      <w:pPr>
        <w:tabs>
          <w:tab w:val="num" w:pos="360"/>
        </w:tabs>
      </w:pPr>
    </w:lvl>
    <w:lvl w:ilvl="4" w:tplc="E274143E">
      <w:numFmt w:val="none"/>
      <w:lvlText w:val=""/>
      <w:lvlJc w:val="left"/>
      <w:pPr>
        <w:tabs>
          <w:tab w:val="num" w:pos="360"/>
        </w:tabs>
      </w:pPr>
    </w:lvl>
    <w:lvl w:ilvl="5" w:tplc="E014F426">
      <w:numFmt w:val="none"/>
      <w:lvlText w:val=""/>
      <w:lvlJc w:val="left"/>
      <w:pPr>
        <w:tabs>
          <w:tab w:val="num" w:pos="360"/>
        </w:tabs>
      </w:pPr>
    </w:lvl>
    <w:lvl w:ilvl="6" w:tplc="F22C1148">
      <w:numFmt w:val="none"/>
      <w:lvlText w:val=""/>
      <w:lvlJc w:val="left"/>
      <w:pPr>
        <w:tabs>
          <w:tab w:val="num" w:pos="360"/>
        </w:tabs>
      </w:pPr>
    </w:lvl>
    <w:lvl w:ilvl="7" w:tplc="6CC64410">
      <w:numFmt w:val="none"/>
      <w:lvlText w:val=""/>
      <w:lvlJc w:val="left"/>
      <w:pPr>
        <w:tabs>
          <w:tab w:val="num" w:pos="360"/>
        </w:tabs>
      </w:pPr>
    </w:lvl>
    <w:lvl w:ilvl="8" w:tplc="96221A2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7C14B6A"/>
    <w:multiLevelType w:val="hybridMultilevel"/>
    <w:tmpl w:val="AA840678"/>
    <w:lvl w:ilvl="0" w:tplc="81181C42">
      <w:start w:val="1"/>
      <w:numFmt w:val="decimal"/>
      <w:lvlText w:val="%1."/>
      <w:lvlJc w:val="left"/>
      <w:pPr>
        <w:ind w:left="720" w:hanging="360"/>
      </w:pPr>
    </w:lvl>
    <w:lvl w:ilvl="1" w:tplc="98D0EB82">
      <w:start w:val="1"/>
      <w:numFmt w:val="lowerLetter"/>
      <w:lvlText w:val="%2."/>
      <w:lvlJc w:val="left"/>
      <w:pPr>
        <w:ind w:left="1440" w:hanging="360"/>
      </w:pPr>
    </w:lvl>
    <w:lvl w:ilvl="2" w:tplc="81F6490C">
      <w:start w:val="1"/>
      <w:numFmt w:val="lowerRoman"/>
      <w:lvlText w:val="%3."/>
      <w:lvlJc w:val="right"/>
      <w:pPr>
        <w:ind w:left="2160" w:hanging="180"/>
      </w:pPr>
    </w:lvl>
    <w:lvl w:ilvl="3" w:tplc="C26C3B84">
      <w:start w:val="1"/>
      <w:numFmt w:val="decimal"/>
      <w:lvlText w:val="%4."/>
      <w:lvlJc w:val="left"/>
      <w:pPr>
        <w:ind w:left="2880" w:hanging="360"/>
      </w:pPr>
    </w:lvl>
    <w:lvl w:ilvl="4" w:tplc="862E17BE">
      <w:start w:val="1"/>
      <w:numFmt w:val="lowerLetter"/>
      <w:lvlText w:val="%5."/>
      <w:lvlJc w:val="left"/>
      <w:pPr>
        <w:ind w:left="3600" w:hanging="360"/>
      </w:pPr>
    </w:lvl>
    <w:lvl w:ilvl="5" w:tplc="3CDC1FAE">
      <w:start w:val="1"/>
      <w:numFmt w:val="lowerRoman"/>
      <w:lvlText w:val="%6."/>
      <w:lvlJc w:val="right"/>
      <w:pPr>
        <w:ind w:left="4320" w:hanging="180"/>
      </w:pPr>
    </w:lvl>
    <w:lvl w:ilvl="6" w:tplc="B4C0A554">
      <w:start w:val="1"/>
      <w:numFmt w:val="decimal"/>
      <w:lvlText w:val="%7."/>
      <w:lvlJc w:val="left"/>
      <w:pPr>
        <w:ind w:left="5040" w:hanging="360"/>
      </w:pPr>
    </w:lvl>
    <w:lvl w:ilvl="7" w:tplc="2ACA1438">
      <w:start w:val="1"/>
      <w:numFmt w:val="lowerLetter"/>
      <w:lvlText w:val="%8."/>
      <w:lvlJc w:val="left"/>
      <w:pPr>
        <w:ind w:left="5760" w:hanging="360"/>
      </w:pPr>
    </w:lvl>
    <w:lvl w:ilvl="8" w:tplc="0320552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66486"/>
    <w:multiLevelType w:val="hybridMultilevel"/>
    <w:tmpl w:val="8E802822"/>
    <w:lvl w:ilvl="0" w:tplc="FD8A1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7CD954">
      <w:start w:val="1"/>
      <w:numFmt w:val="lowerLetter"/>
      <w:lvlText w:val="%2."/>
      <w:lvlJc w:val="left"/>
      <w:pPr>
        <w:ind w:left="1440" w:hanging="360"/>
      </w:pPr>
    </w:lvl>
    <w:lvl w:ilvl="2" w:tplc="0D524322">
      <w:start w:val="1"/>
      <w:numFmt w:val="lowerRoman"/>
      <w:lvlText w:val="%3."/>
      <w:lvlJc w:val="right"/>
      <w:pPr>
        <w:ind w:left="2160" w:hanging="180"/>
      </w:pPr>
    </w:lvl>
    <w:lvl w:ilvl="3" w:tplc="D4D20072">
      <w:start w:val="1"/>
      <w:numFmt w:val="decimal"/>
      <w:lvlText w:val="%4."/>
      <w:lvlJc w:val="left"/>
      <w:pPr>
        <w:ind w:left="2880" w:hanging="360"/>
      </w:pPr>
    </w:lvl>
    <w:lvl w:ilvl="4" w:tplc="4D3A38CA">
      <w:start w:val="1"/>
      <w:numFmt w:val="lowerLetter"/>
      <w:lvlText w:val="%5."/>
      <w:lvlJc w:val="left"/>
      <w:pPr>
        <w:ind w:left="3600" w:hanging="360"/>
      </w:pPr>
    </w:lvl>
    <w:lvl w:ilvl="5" w:tplc="E6C47196">
      <w:start w:val="1"/>
      <w:numFmt w:val="lowerRoman"/>
      <w:lvlText w:val="%6."/>
      <w:lvlJc w:val="right"/>
      <w:pPr>
        <w:ind w:left="4320" w:hanging="180"/>
      </w:pPr>
    </w:lvl>
    <w:lvl w:ilvl="6" w:tplc="E1AC45DA">
      <w:start w:val="1"/>
      <w:numFmt w:val="decimal"/>
      <w:lvlText w:val="%7."/>
      <w:lvlJc w:val="left"/>
      <w:pPr>
        <w:ind w:left="5040" w:hanging="360"/>
      </w:pPr>
    </w:lvl>
    <w:lvl w:ilvl="7" w:tplc="3086D33A">
      <w:start w:val="1"/>
      <w:numFmt w:val="lowerLetter"/>
      <w:lvlText w:val="%8."/>
      <w:lvlJc w:val="left"/>
      <w:pPr>
        <w:ind w:left="5760" w:hanging="360"/>
      </w:pPr>
    </w:lvl>
    <w:lvl w:ilvl="8" w:tplc="DBAAA6D2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E065D"/>
    <w:multiLevelType w:val="hybridMultilevel"/>
    <w:tmpl w:val="95CC2AAE"/>
    <w:lvl w:ilvl="0" w:tplc="D90059B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44FE24C6">
      <w:start w:val="1"/>
      <w:numFmt w:val="lowerLetter"/>
      <w:lvlText w:val="%2."/>
      <w:lvlJc w:val="left"/>
      <w:pPr>
        <w:ind w:left="1440" w:hanging="360"/>
      </w:pPr>
    </w:lvl>
    <w:lvl w:ilvl="2" w:tplc="33525DC4">
      <w:start w:val="1"/>
      <w:numFmt w:val="lowerRoman"/>
      <w:lvlText w:val="%3."/>
      <w:lvlJc w:val="right"/>
      <w:pPr>
        <w:ind w:left="2160" w:hanging="180"/>
      </w:pPr>
    </w:lvl>
    <w:lvl w:ilvl="3" w:tplc="BC4C36AE">
      <w:start w:val="1"/>
      <w:numFmt w:val="decimal"/>
      <w:lvlText w:val="%4."/>
      <w:lvlJc w:val="left"/>
      <w:pPr>
        <w:ind w:left="2880" w:hanging="360"/>
      </w:pPr>
    </w:lvl>
    <w:lvl w:ilvl="4" w:tplc="3B104F10">
      <w:start w:val="1"/>
      <w:numFmt w:val="lowerLetter"/>
      <w:lvlText w:val="%5."/>
      <w:lvlJc w:val="left"/>
      <w:pPr>
        <w:ind w:left="3600" w:hanging="360"/>
      </w:pPr>
    </w:lvl>
    <w:lvl w:ilvl="5" w:tplc="94B8F176">
      <w:start w:val="1"/>
      <w:numFmt w:val="lowerRoman"/>
      <w:lvlText w:val="%6."/>
      <w:lvlJc w:val="right"/>
      <w:pPr>
        <w:ind w:left="4320" w:hanging="180"/>
      </w:pPr>
    </w:lvl>
    <w:lvl w:ilvl="6" w:tplc="FE9EA976">
      <w:start w:val="1"/>
      <w:numFmt w:val="decimal"/>
      <w:lvlText w:val="%7."/>
      <w:lvlJc w:val="left"/>
      <w:pPr>
        <w:ind w:left="5040" w:hanging="360"/>
      </w:pPr>
    </w:lvl>
    <w:lvl w:ilvl="7" w:tplc="C7D83BF4">
      <w:start w:val="1"/>
      <w:numFmt w:val="lowerLetter"/>
      <w:lvlText w:val="%8."/>
      <w:lvlJc w:val="left"/>
      <w:pPr>
        <w:ind w:left="5760" w:hanging="360"/>
      </w:pPr>
    </w:lvl>
    <w:lvl w:ilvl="8" w:tplc="4C9C725A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0297E"/>
    <w:multiLevelType w:val="hybridMultilevel"/>
    <w:tmpl w:val="092EA9A8"/>
    <w:lvl w:ilvl="0" w:tplc="126C08F4">
      <w:start w:val="1"/>
      <w:numFmt w:val="decimal"/>
      <w:lvlText w:val="%1."/>
      <w:lvlJc w:val="left"/>
      <w:pPr>
        <w:ind w:left="1457" w:hanging="360"/>
      </w:pPr>
    </w:lvl>
    <w:lvl w:ilvl="1" w:tplc="E24C0D0A">
      <w:start w:val="1"/>
      <w:numFmt w:val="lowerLetter"/>
      <w:lvlText w:val="%2."/>
      <w:lvlJc w:val="left"/>
      <w:pPr>
        <w:ind w:left="2177" w:hanging="360"/>
      </w:pPr>
    </w:lvl>
    <w:lvl w:ilvl="2" w:tplc="9F761A02">
      <w:start w:val="1"/>
      <w:numFmt w:val="lowerRoman"/>
      <w:lvlText w:val="%3."/>
      <w:lvlJc w:val="right"/>
      <w:pPr>
        <w:ind w:left="2897" w:hanging="180"/>
      </w:pPr>
    </w:lvl>
    <w:lvl w:ilvl="3" w:tplc="1C508536">
      <w:start w:val="1"/>
      <w:numFmt w:val="decimal"/>
      <w:lvlText w:val="%4."/>
      <w:lvlJc w:val="left"/>
      <w:pPr>
        <w:ind w:left="3617" w:hanging="360"/>
      </w:pPr>
    </w:lvl>
    <w:lvl w:ilvl="4" w:tplc="DE20180E">
      <w:start w:val="1"/>
      <w:numFmt w:val="lowerLetter"/>
      <w:lvlText w:val="%5."/>
      <w:lvlJc w:val="left"/>
      <w:pPr>
        <w:ind w:left="4337" w:hanging="360"/>
      </w:pPr>
    </w:lvl>
    <w:lvl w:ilvl="5" w:tplc="4CD8486A">
      <w:start w:val="1"/>
      <w:numFmt w:val="lowerRoman"/>
      <w:lvlText w:val="%6."/>
      <w:lvlJc w:val="right"/>
      <w:pPr>
        <w:ind w:left="5057" w:hanging="180"/>
      </w:pPr>
    </w:lvl>
    <w:lvl w:ilvl="6" w:tplc="6ECE54A8">
      <w:start w:val="1"/>
      <w:numFmt w:val="decimal"/>
      <w:lvlText w:val="%7."/>
      <w:lvlJc w:val="left"/>
      <w:pPr>
        <w:ind w:left="5777" w:hanging="360"/>
      </w:pPr>
    </w:lvl>
    <w:lvl w:ilvl="7" w:tplc="05608232">
      <w:start w:val="1"/>
      <w:numFmt w:val="lowerLetter"/>
      <w:lvlText w:val="%8."/>
      <w:lvlJc w:val="left"/>
      <w:pPr>
        <w:ind w:left="6497" w:hanging="360"/>
      </w:pPr>
    </w:lvl>
    <w:lvl w:ilvl="8" w:tplc="270C4A3A">
      <w:start w:val="1"/>
      <w:numFmt w:val="lowerRoman"/>
      <w:lvlText w:val="%9."/>
      <w:lvlJc w:val="right"/>
      <w:pPr>
        <w:ind w:left="7217" w:hanging="180"/>
      </w:pPr>
    </w:lvl>
  </w:abstractNum>
  <w:abstractNum w:abstractNumId="16">
    <w:nsid w:val="329E20CD"/>
    <w:multiLevelType w:val="hybridMultilevel"/>
    <w:tmpl w:val="14FC8DBC"/>
    <w:lvl w:ilvl="0" w:tplc="F820779E">
      <w:start w:val="1"/>
      <w:numFmt w:val="decimal"/>
      <w:lvlText w:val="%1."/>
      <w:lvlJc w:val="left"/>
      <w:pPr>
        <w:ind w:left="1069" w:hanging="360"/>
      </w:pPr>
    </w:lvl>
    <w:lvl w:ilvl="1" w:tplc="514EA694">
      <w:start w:val="1"/>
      <w:numFmt w:val="lowerLetter"/>
      <w:lvlText w:val="%2."/>
      <w:lvlJc w:val="left"/>
      <w:pPr>
        <w:ind w:left="1789" w:hanging="360"/>
      </w:pPr>
    </w:lvl>
    <w:lvl w:ilvl="2" w:tplc="05DE8996">
      <w:start w:val="1"/>
      <w:numFmt w:val="lowerRoman"/>
      <w:lvlText w:val="%3."/>
      <w:lvlJc w:val="right"/>
      <w:pPr>
        <w:ind w:left="2509" w:hanging="180"/>
      </w:pPr>
    </w:lvl>
    <w:lvl w:ilvl="3" w:tplc="A154A996">
      <w:start w:val="1"/>
      <w:numFmt w:val="decimal"/>
      <w:lvlText w:val="%4."/>
      <w:lvlJc w:val="left"/>
      <w:pPr>
        <w:ind w:left="3229" w:hanging="360"/>
      </w:pPr>
    </w:lvl>
    <w:lvl w:ilvl="4" w:tplc="82AEE5B0">
      <w:start w:val="1"/>
      <w:numFmt w:val="lowerLetter"/>
      <w:lvlText w:val="%5."/>
      <w:lvlJc w:val="left"/>
      <w:pPr>
        <w:ind w:left="3949" w:hanging="360"/>
      </w:pPr>
    </w:lvl>
    <w:lvl w:ilvl="5" w:tplc="23445B92">
      <w:start w:val="1"/>
      <w:numFmt w:val="lowerRoman"/>
      <w:lvlText w:val="%6."/>
      <w:lvlJc w:val="right"/>
      <w:pPr>
        <w:ind w:left="4669" w:hanging="180"/>
      </w:pPr>
    </w:lvl>
    <w:lvl w:ilvl="6" w:tplc="4A8658EC">
      <w:start w:val="1"/>
      <w:numFmt w:val="decimal"/>
      <w:lvlText w:val="%7."/>
      <w:lvlJc w:val="left"/>
      <w:pPr>
        <w:ind w:left="5389" w:hanging="360"/>
      </w:pPr>
    </w:lvl>
    <w:lvl w:ilvl="7" w:tplc="C80641BC">
      <w:start w:val="1"/>
      <w:numFmt w:val="lowerLetter"/>
      <w:lvlText w:val="%8."/>
      <w:lvlJc w:val="left"/>
      <w:pPr>
        <w:ind w:left="6109" w:hanging="360"/>
      </w:pPr>
    </w:lvl>
    <w:lvl w:ilvl="8" w:tplc="2D429D26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B74697"/>
    <w:multiLevelType w:val="hybridMultilevel"/>
    <w:tmpl w:val="BC0805C2"/>
    <w:lvl w:ilvl="0" w:tplc="548E3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5CCD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37484978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D8282C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7EED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628E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B8EC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1EDA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C24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F2D44"/>
    <w:multiLevelType w:val="hybridMultilevel"/>
    <w:tmpl w:val="9E2A3424"/>
    <w:lvl w:ilvl="0" w:tplc="B8BCB5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56B40C">
      <w:start w:val="1"/>
      <w:numFmt w:val="lowerLetter"/>
      <w:lvlText w:val="%2."/>
      <w:lvlJc w:val="left"/>
      <w:pPr>
        <w:ind w:left="1440" w:hanging="360"/>
      </w:pPr>
    </w:lvl>
    <w:lvl w:ilvl="2" w:tplc="BAFCE672">
      <w:start w:val="1"/>
      <w:numFmt w:val="lowerRoman"/>
      <w:lvlText w:val="%3."/>
      <w:lvlJc w:val="right"/>
      <w:pPr>
        <w:ind w:left="2160" w:hanging="180"/>
      </w:pPr>
    </w:lvl>
    <w:lvl w:ilvl="3" w:tplc="284C6A70">
      <w:start w:val="1"/>
      <w:numFmt w:val="decimal"/>
      <w:lvlText w:val="%4."/>
      <w:lvlJc w:val="left"/>
      <w:pPr>
        <w:ind w:left="2880" w:hanging="360"/>
      </w:pPr>
    </w:lvl>
    <w:lvl w:ilvl="4" w:tplc="BD6A1E54">
      <w:start w:val="1"/>
      <w:numFmt w:val="lowerLetter"/>
      <w:lvlText w:val="%5."/>
      <w:lvlJc w:val="left"/>
      <w:pPr>
        <w:ind w:left="3600" w:hanging="360"/>
      </w:pPr>
    </w:lvl>
    <w:lvl w:ilvl="5" w:tplc="E6A85724">
      <w:start w:val="1"/>
      <w:numFmt w:val="lowerRoman"/>
      <w:lvlText w:val="%6."/>
      <w:lvlJc w:val="right"/>
      <w:pPr>
        <w:ind w:left="4320" w:hanging="180"/>
      </w:pPr>
    </w:lvl>
    <w:lvl w:ilvl="6" w:tplc="89AACE2C">
      <w:start w:val="1"/>
      <w:numFmt w:val="decimal"/>
      <w:lvlText w:val="%7."/>
      <w:lvlJc w:val="left"/>
      <w:pPr>
        <w:ind w:left="5040" w:hanging="360"/>
      </w:pPr>
    </w:lvl>
    <w:lvl w:ilvl="7" w:tplc="E6A610BA">
      <w:start w:val="1"/>
      <w:numFmt w:val="lowerLetter"/>
      <w:lvlText w:val="%8."/>
      <w:lvlJc w:val="left"/>
      <w:pPr>
        <w:ind w:left="5760" w:hanging="360"/>
      </w:pPr>
    </w:lvl>
    <w:lvl w:ilvl="8" w:tplc="1B12C03C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BF3213"/>
    <w:multiLevelType w:val="hybridMultilevel"/>
    <w:tmpl w:val="A5BEEDDA"/>
    <w:lvl w:ilvl="0" w:tplc="84D2FE0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FCECB4F4">
      <w:start w:val="1"/>
      <w:numFmt w:val="lowerLetter"/>
      <w:lvlText w:val="%2."/>
      <w:lvlJc w:val="left"/>
      <w:pPr>
        <w:ind w:left="1440" w:hanging="360"/>
      </w:pPr>
    </w:lvl>
    <w:lvl w:ilvl="2" w:tplc="8688B6B6">
      <w:start w:val="1"/>
      <w:numFmt w:val="lowerRoman"/>
      <w:lvlText w:val="%3."/>
      <w:lvlJc w:val="right"/>
      <w:pPr>
        <w:ind w:left="2160" w:hanging="180"/>
      </w:pPr>
    </w:lvl>
    <w:lvl w:ilvl="3" w:tplc="DB3657BE">
      <w:start w:val="1"/>
      <w:numFmt w:val="decimal"/>
      <w:lvlText w:val="%4."/>
      <w:lvlJc w:val="left"/>
      <w:pPr>
        <w:ind w:left="2880" w:hanging="360"/>
      </w:pPr>
    </w:lvl>
    <w:lvl w:ilvl="4" w:tplc="7392426C">
      <w:start w:val="1"/>
      <w:numFmt w:val="lowerLetter"/>
      <w:lvlText w:val="%5."/>
      <w:lvlJc w:val="left"/>
      <w:pPr>
        <w:ind w:left="3600" w:hanging="360"/>
      </w:pPr>
    </w:lvl>
    <w:lvl w:ilvl="5" w:tplc="A85AF1FC">
      <w:start w:val="1"/>
      <w:numFmt w:val="lowerRoman"/>
      <w:lvlText w:val="%6."/>
      <w:lvlJc w:val="right"/>
      <w:pPr>
        <w:ind w:left="4320" w:hanging="180"/>
      </w:pPr>
    </w:lvl>
    <w:lvl w:ilvl="6" w:tplc="D0FE1A3A">
      <w:start w:val="1"/>
      <w:numFmt w:val="decimal"/>
      <w:lvlText w:val="%7."/>
      <w:lvlJc w:val="left"/>
      <w:pPr>
        <w:ind w:left="5040" w:hanging="360"/>
      </w:pPr>
    </w:lvl>
    <w:lvl w:ilvl="7" w:tplc="A70E7446">
      <w:start w:val="1"/>
      <w:numFmt w:val="lowerLetter"/>
      <w:lvlText w:val="%8."/>
      <w:lvlJc w:val="left"/>
      <w:pPr>
        <w:ind w:left="5760" w:hanging="360"/>
      </w:pPr>
    </w:lvl>
    <w:lvl w:ilvl="8" w:tplc="27A2C91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C19A8"/>
    <w:multiLevelType w:val="multilevel"/>
    <w:tmpl w:val="046AC44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1">
    <w:nsid w:val="40EA1DDA"/>
    <w:multiLevelType w:val="hybridMultilevel"/>
    <w:tmpl w:val="E0C0E7D8"/>
    <w:lvl w:ilvl="0" w:tplc="C652ED58">
      <w:start w:val="1"/>
      <w:numFmt w:val="bullet"/>
      <w:lvlText w:val="-"/>
      <w:lvlJc w:val="left"/>
      <w:pPr>
        <w:ind w:left="720" w:hanging="360"/>
      </w:pPr>
    </w:lvl>
    <w:lvl w:ilvl="1" w:tplc="E91EAD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9AB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04E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687E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723F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627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B4DC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249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2B3D0D"/>
    <w:multiLevelType w:val="hybridMultilevel"/>
    <w:tmpl w:val="36024830"/>
    <w:lvl w:ilvl="0" w:tplc="F04C3C8A">
      <w:start w:val="1"/>
      <w:numFmt w:val="decimal"/>
      <w:lvlText w:val="%1."/>
      <w:lvlJc w:val="left"/>
      <w:pPr>
        <w:ind w:left="1069" w:hanging="360"/>
      </w:pPr>
    </w:lvl>
    <w:lvl w:ilvl="1" w:tplc="C95ED6FA">
      <w:numFmt w:val="none"/>
      <w:lvlText w:val=""/>
      <w:lvlJc w:val="left"/>
      <w:pPr>
        <w:tabs>
          <w:tab w:val="num" w:pos="360"/>
        </w:tabs>
      </w:pPr>
    </w:lvl>
    <w:lvl w:ilvl="2" w:tplc="E3F24982">
      <w:numFmt w:val="none"/>
      <w:lvlText w:val=""/>
      <w:lvlJc w:val="left"/>
      <w:pPr>
        <w:tabs>
          <w:tab w:val="num" w:pos="360"/>
        </w:tabs>
      </w:pPr>
    </w:lvl>
    <w:lvl w:ilvl="3" w:tplc="5B1252C0">
      <w:numFmt w:val="none"/>
      <w:lvlText w:val=""/>
      <w:lvlJc w:val="left"/>
      <w:pPr>
        <w:tabs>
          <w:tab w:val="num" w:pos="360"/>
        </w:tabs>
      </w:pPr>
    </w:lvl>
    <w:lvl w:ilvl="4" w:tplc="E8EE801E">
      <w:numFmt w:val="none"/>
      <w:lvlText w:val=""/>
      <w:lvlJc w:val="left"/>
      <w:pPr>
        <w:tabs>
          <w:tab w:val="num" w:pos="360"/>
        </w:tabs>
      </w:pPr>
    </w:lvl>
    <w:lvl w:ilvl="5" w:tplc="7BE6C920">
      <w:numFmt w:val="none"/>
      <w:lvlText w:val=""/>
      <w:lvlJc w:val="left"/>
      <w:pPr>
        <w:tabs>
          <w:tab w:val="num" w:pos="360"/>
        </w:tabs>
      </w:pPr>
    </w:lvl>
    <w:lvl w:ilvl="6" w:tplc="67CA2692">
      <w:numFmt w:val="none"/>
      <w:lvlText w:val=""/>
      <w:lvlJc w:val="left"/>
      <w:pPr>
        <w:tabs>
          <w:tab w:val="num" w:pos="360"/>
        </w:tabs>
      </w:pPr>
    </w:lvl>
    <w:lvl w:ilvl="7" w:tplc="176AC1A6">
      <w:numFmt w:val="none"/>
      <w:lvlText w:val=""/>
      <w:lvlJc w:val="left"/>
      <w:pPr>
        <w:tabs>
          <w:tab w:val="num" w:pos="360"/>
        </w:tabs>
      </w:pPr>
    </w:lvl>
    <w:lvl w:ilvl="8" w:tplc="860E6976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5063E6F"/>
    <w:multiLevelType w:val="hybridMultilevel"/>
    <w:tmpl w:val="EBD85B30"/>
    <w:lvl w:ilvl="0" w:tplc="956A9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4A11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9FC8533C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B9E897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3AE2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D6FE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D683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7E28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F400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690990"/>
    <w:multiLevelType w:val="hybridMultilevel"/>
    <w:tmpl w:val="39BE7E84"/>
    <w:lvl w:ilvl="0" w:tplc="1534C85C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FADC5FEC">
      <w:numFmt w:val="none"/>
      <w:lvlText w:val=""/>
      <w:lvlJc w:val="left"/>
      <w:pPr>
        <w:tabs>
          <w:tab w:val="num" w:pos="360"/>
        </w:tabs>
      </w:pPr>
    </w:lvl>
    <w:lvl w:ilvl="2" w:tplc="77C2F400">
      <w:numFmt w:val="none"/>
      <w:lvlText w:val=""/>
      <w:lvlJc w:val="left"/>
      <w:pPr>
        <w:tabs>
          <w:tab w:val="num" w:pos="360"/>
        </w:tabs>
      </w:pPr>
    </w:lvl>
    <w:lvl w:ilvl="3" w:tplc="6AC6D040">
      <w:numFmt w:val="none"/>
      <w:lvlText w:val=""/>
      <w:lvlJc w:val="left"/>
      <w:pPr>
        <w:tabs>
          <w:tab w:val="num" w:pos="360"/>
        </w:tabs>
      </w:pPr>
    </w:lvl>
    <w:lvl w:ilvl="4" w:tplc="CC626B6A">
      <w:numFmt w:val="none"/>
      <w:lvlText w:val=""/>
      <w:lvlJc w:val="left"/>
      <w:pPr>
        <w:tabs>
          <w:tab w:val="num" w:pos="360"/>
        </w:tabs>
      </w:pPr>
    </w:lvl>
    <w:lvl w:ilvl="5" w:tplc="32401248">
      <w:numFmt w:val="none"/>
      <w:lvlText w:val=""/>
      <w:lvlJc w:val="left"/>
      <w:pPr>
        <w:tabs>
          <w:tab w:val="num" w:pos="360"/>
        </w:tabs>
      </w:pPr>
    </w:lvl>
    <w:lvl w:ilvl="6" w:tplc="C87CBC92">
      <w:numFmt w:val="none"/>
      <w:lvlText w:val=""/>
      <w:lvlJc w:val="left"/>
      <w:pPr>
        <w:tabs>
          <w:tab w:val="num" w:pos="360"/>
        </w:tabs>
      </w:pPr>
    </w:lvl>
    <w:lvl w:ilvl="7" w:tplc="C59800F0">
      <w:numFmt w:val="none"/>
      <w:lvlText w:val=""/>
      <w:lvlJc w:val="left"/>
      <w:pPr>
        <w:tabs>
          <w:tab w:val="num" w:pos="360"/>
        </w:tabs>
      </w:pPr>
    </w:lvl>
    <w:lvl w:ilvl="8" w:tplc="606A4FB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3332397"/>
    <w:multiLevelType w:val="hybridMultilevel"/>
    <w:tmpl w:val="2BDE63DC"/>
    <w:lvl w:ilvl="0" w:tplc="63FC0F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34B126">
      <w:start w:val="1"/>
      <w:numFmt w:val="lowerLetter"/>
      <w:lvlText w:val="%2."/>
      <w:lvlJc w:val="left"/>
      <w:pPr>
        <w:ind w:left="1440" w:hanging="360"/>
      </w:pPr>
    </w:lvl>
    <w:lvl w:ilvl="2" w:tplc="B55E8888">
      <w:start w:val="1"/>
      <w:numFmt w:val="lowerRoman"/>
      <w:lvlText w:val="%3."/>
      <w:lvlJc w:val="right"/>
      <w:pPr>
        <w:ind w:left="2160" w:hanging="180"/>
      </w:pPr>
    </w:lvl>
    <w:lvl w:ilvl="3" w:tplc="6CB6144A">
      <w:start w:val="1"/>
      <w:numFmt w:val="decimal"/>
      <w:lvlText w:val="%4."/>
      <w:lvlJc w:val="left"/>
      <w:pPr>
        <w:ind w:left="2880" w:hanging="360"/>
      </w:pPr>
    </w:lvl>
    <w:lvl w:ilvl="4" w:tplc="B3D20024">
      <w:start w:val="1"/>
      <w:numFmt w:val="lowerLetter"/>
      <w:lvlText w:val="%5."/>
      <w:lvlJc w:val="left"/>
      <w:pPr>
        <w:ind w:left="3600" w:hanging="360"/>
      </w:pPr>
    </w:lvl>
    <w:lvl w:ilvl="5" w:tplc="B58094A6">
      <w:start w:val="1"/>
      <w:numFmt w:val="lowerRoman"/>
      <w:lvlText w:val="%6."/>
      <w:lvlJc w:val="right"/>
      <w:pPr>
        <w:ind w:left="4320" w:hanging="180"/>
      </w:pPr>
    </w:lvl>
    <w:lvl w:ilvl="6" w:tplc="09520348">
      <w:start w:val="1"/>
      <w:numFmt w:val="decimal"/>
      <w:lvlText w:val="%7."/>
      <w:lvlJc w:val="left"/>
      <w:pPr>
        <w:ind w:left="5040" w:hanging="360"/>
      </w:pPr>
    </w:lvl>
    <w:lvl w:ilvl="7" w:tplc="62A0F9B2">
      <w:start w:val="1"/>
      <w:numFmt w:val="lowerLetter"/>
      <w:lvlText w:val="%8."/>
      <w:lvlJc w:val="left"/>
      <w:pPr>
        <w:ind w:left="5760" w:hanging="360"/>
      </w:pPr>
    </w:lvl>
    <w:lvl w:ilvl="8" w:tplc="A3F44E02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33911"/>
    <w:multiLevelType w:val="hybridMultilevel"/>
    <w:tmpl w:val="E110AC78"/>
    <w:lvl w:ilvl="0" w:tplc="04BCF3F2">
      <w:start w:val="1"/>
      <w:numFmt w:val="decimal"/>
      <w:lvlText w:val="%1."/>
      <w:lvlJc w:val="left"/>
      <w:pPr>
        <w:ind w:left="720" w:hanging="360"/>
      </w:pPr>
    </w:lvl>
    <w:lvl w:ilvl="1" w:tplc="2B363096">
      <w:start w:val="1"/>
      <w:numFmt w:val="lowerLetter"/>
      <w:lvlText w:val="%2."/>
      <w:lvlJc w:val="left"/>
      <w:pPr>
        <w:ind w:left="1440" w:hanging="360"/>
      </w:pPr>
    </w:lvl>
    <w:lvl w:ilvl="2" w:tplc="319A2AE8">
      <w:start w:val="1"/>
      <w:numFmt w:val="lowerRoman"/>
      <w:lvlText w:val="%3."/>
      <w:lvlJc w:val="right"/>
      <w:pPr>
        <w:ind w:left="2160" w:hanging="180"/>
      </w:pPr>
    </w:lvl>
    <w:lvl w:ilvl="3" w:tplc="8CE0E288">
      <w:start w:val="1"/>
      <w:numFmt w:val="decimal"/>
      <w:lvlText w:val="%4."/>
      <w:lvlJc w:val="left"/>
      <w:pPr>
        <w:ind w:left="2880" w:hanging="360"/>
      </w:pPr>
    </w:lvl>
    <w:lvl w:ilvl="4" w:tplc="1C1CDDA6">
      <w:start w:val="1"/>
      <w:numFmt w:val="lowerLetter"/>
      <w:lvlText w:val="%5."/>
      <w:lvlJc w:val="left"/>
      <w:pPr>
        <w:ind w:left="3600" w:hanging="360"/>
      </w:pPr>
    </w:lvl>
    <w:lvl w:ilvl="5" w:tplc="DC88E366">
      <w:start w:val="1"/>
      <w:numFmt w:val="lowerRoman"/>
      <w:lvlText w:val="%6."/>
      <w:lvlJc w:val="right"/>
      <w:pPr>
        <w:ind w:left="4320" w:hanging="180"/>
      </w:pPr>
    </w:lvl>
    <w:lvl w:ilvl="6" w:tplc="6C52E908">
      <w:start w:val="1"/>
      <w:numFmt w:val="decimal"/>
      <w:lvlText w:val="%7."/>
      <w:lvlJc w:val="left"/>
      <w:pPr>
        <w:ind w:left="5040" w:hanging="360"/>
      </w:pPr>
    </w:lvl>
    <w:lvl w:ilvl="7" w:tplc="5478ED72">
      <w:start w:val="1"/>
      <w:numFmt w:val="lowerLetter"/>
      <w:lvlText w:val="%8."/>
      <w:lvlJc w:val="left"/>
      <w:pPr>
        <w:ind w:left="5760" w:hanging="360"/>
      </w:pPr>
    </w:lvl>
    <w:lvl w:ilvl="8" w:tplc="E96C50F2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E87F49"/>
    <w:multiLevelType w:val="hybridMultilevel"/>
    <w:tmpl w:val="B9C09488"/>
    <w:lvl w:ilvl="0" w:tplc="BF00048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CFECFB8">
      <w:start w:val="1"/>
      <w:numFmt w:val="lowerLetter"/>
      <w:lvlText w:val="%2."/>
      <w:lvlJc w:val="left"/>
      <w:pPr>
        <w:ind w:left="1789" w:hanging="360"/>
      </w:pPr>
    </w:lvl>
    <w:lvl w:ilvl="2" w:tplc="5E0426E0">
      <w:start w:val="1"/>
      <w:numFmt w:val="lowerRoman"/>
      <w:lvlText w:val="%3."/>
      <w:lvlJc w:val="right"/>
      <w:pPr>
        <w:ind w:left="2509" w:hanging="180"/>
      </w:pPr>
    </w:lvl>
    <w:lvl w:ilvl="3" w:tplc="D576ACC4">
      <w:start w:val="1"/>
      <w:numFmt w:val="decimal"/>
      <w:lvlText w:val="%4."/>
      <w:lvlJc w:val="left"/>
      <w:pPr>
        <w:ind w:left="3229" w:hanging="360"/>
      </w:pPr>
    </w:lvl>
    <w:lvl w:ilvl="4" w:tplc="564034D0">
      <w:start w:val="1"/>
      <w:numFmt w:val="lowerLetter"/>
      <w:lvlText w:val="%5."/>
      <w:lvlJc w:val="left"/>
      <w:pPr>
        <w:ind w:left="3949" w:hanging="360"/>
      </w:pPr>
    </w:lvl>
    <w:lvl w:ilvl="5" w:tplc="940622DE">
      <w:start w:val="1"/>
      <w:numFmt w:val="lowerRoman"/>
      <w:lvlText w:val="%6."/>
      <w:lvlJc w:val="right"/>
      <w:pPr>
        <w:ind w:left="4669" w:hanging="180"/>
      </w:pPr>
    </w:lvl>
    <w:lvl w:ilvl="6" w:tplc="F20A3318">
      <w:start w:val="1"/>
      <w:numFmt w:val="decimal"/>
      <w:lvlText w:val="%7."/>
      <w:lvlJc w:val="left"/>
      <w:pPr>
        <w:ind w:left="5389" w:hanging="360"/>
      </w:pPr>
    </w:lvl>
    <w:lvl w:ilvl="7" w:tplc="6C2E9134">
      <w:start w:val="1"/>
      <w:numFmt w:val="lowerLetter"/>
      <w:lvlText w:val="%8."/>
      <w:lvlJc w:val="left"/>
      <w:pPr>
        <w:ind w:left="6109" w:hanging="360"/>
      </w:pPr>
    </w:lvl>
    <w:lvl w:ilvl="8" w:tplc="FAC0614E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9BD64D1"/>
    <w:multiLevelType w:val="hybridMultilevel"/>
    <w:tmpl w:val="C276D1C6"/>
    <w:lvl w:ilvl="0" w:tplc="245428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6CA4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B08C9C40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E104F4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5279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2272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CF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11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DA2C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A83568"/>
    <w:multiLevelType w:val="hybridMultilevel"/>
    <w:tmpl w:val="498C0CA8"/>
    <w:lvl w:ilvl="0" w:tplc="C5782A48">
      <w:start w:val="1"/>
      <w:numFmt w:val="decimal"/>
      <w:lvlText w:val="%1."/>
      <w:lvlJc w:val="left"/>
      <w:pPr>
        <w:ind w:left="720" w:hanging="360"/>
      </w:pPr>
    </w:lvl>
    <w:lvl w:ilvl="1" w:tplc="5F0E1E60">
      <w:start w:val="1"/>
      <w:numFmt w:val="lowerLetter"/>
      <w:lvlText w:val="%2."/>
      <w:lvlJc w:val="left"/>
      <w:pPr>
        <w:ind w:left="1440" w:hanging="360"/>
      </w:pPr>
    </w:lvl>
    <w:lvl w:ilvl="2" w:tplc="A5BA803E">
      <w:start w:val="1"/>
      <w:numFmt w:val="lowerRoman"/>
      <w:lvlText w:val="%3."/>
      <w:lvlJc w:val="right"/>
      <w:pPr>
        <w:ind w:left="2160" w:hanging="180"/>
      </w:pPr>
    </w:lvl>
    <w:lvl w:ilvl="3" w:tplc="659A2B3C">
      <w:start w:val="1"/>
      <w:numFmt w:val="decimal"/>
      <w:lvlText w:val="%4."/>
      <w:lvlJc w:val="left"/>
      <w:pPr>
        <w:ind w:left="2880" w:hanging="360"/>
      </w:pPr>
    </w:lvl>
    <w:lvl w:ilvl="4" w:tplc="2C38DC96">
      <w:start w:val="1"/>
      <w:numFmt w:val="lowerLetter"/>
      <w:lvlText w:val="%5."/>
      <w:lvlJc w:val="left"/>
      <w:pPr>
        <w:ind w:left="3600" w:hanging="360"/>
      </w:pPr>
    </w:lvl>
    <w:lvl w:ilvl="5" w:tplc="17C2E542">
      <w:start w:val="1"/>
      <w:numFmt w:val="lowerRoman"/>
      <w:lvlText w:val="%6."/>
      <w:lvlJc w:val="right"/>
      <w:pPr>
        <w:ind w:left="4320" w:hanging="180"/>
      </w:pPr>
    </w:lvl>
    <w:lvl w:ilvl="6" w:tplc="B9E889AE">
      <w:start w:val="1"/>
      <w:numFmt w:val="decimal"/>
      <w:lvlText w:val="%7."/>
      <w:lvlJc w:val="left"/>
      <w:pPr>
        <w:ind w:left="5040" w:hanging="360"/>
      </w:pPr>
    </w:lvl>
    <w:lvl w:ilvl="7" w:tplc="46E6319A">
      <w:start w:val="1"/>
      <w:numFmt w:val="lowerLetter"/>
      <w:lvlText w:val="%8."/>
      <w:lvlJc w:val="left"/>
      <w:pPr>
        <w:ind w:left="5760" w:hanging="360"/>
      </w:pPr>
    </w:lvl>
    <w:lvl w:ilvl="8" w:tplc="32AC46D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975887"/>
    <w:multiLevelType w:val="hybridMultilevel"/>
    <w:tmpl w:val="84C291DC"/>
    <w:lvl w:ilvl="0" w:tplc="37C86CC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65039D8">
      <w:numFmt w:val="none"/>
      <w:lvlText w:val=""/>
      <w:lvlJc w:val="left"/>
      <w:pPr>
        <w:tabs>
          <w:tab w:val="num" w:pos="360"/>
        </w:tabs>
      </w:pPr>
    </w:lvl>
    <w:lvl w:ilvl="2" w:tplc="691CBECE">
      <w:numFmt w:val="none"/>
      <w:lvlText w:val=""/>
      <w:lvlJc w:val="left"/>
      <w:pPr>
        <w:tabs>
          <w:tab w:val="num" w:pos="360"/>
        </w:tabs>
      </w:pPr>
    </w:lvl>
    <w:lvl w:ilvl="3" w:tplc="7D2A5160">
      <w:numFmt w:val="none"/>
      <w:lvlText w:val=""/>
      <w:lvlJc w:val="left"/>
      <w:pPr>
        <w:tabs>
          <w:tab w:val="num" w:pos="360"/>
        </w:tabs>
      </w:pPr>
    </w:lvl>
    <w:lvl w:ilvl="4" w:tplc="3E14FE9A">
      <w:numFmt w:val="none"/>
      <w:lvlText w:val=""/>
      <w:lvlJc w:val="left"/>
      <w:pPr>
        <w:tabs>
          <w:tab w:val="num" w:pos="360"/>
        </w:tabs>
      </w:pPr>
    </w:lvl>
    <w:lvl w:ilvl="5" w:tplc="1E32D3C0">
      <w:numFmt w:val="none"/>
      <w:lvlText w:val=""/>
      <w:lvlJc w:val="left"/>
      <w:pPr>
        <w:tabs>
          <w:tab w:val="num" w:pos="360"/>
        </w:tabs>
      </w:pPr>
    </w:lvl>
    <w:lvl w:ilvl="6" w:tplc="260626C6">
      <w:numFmt w:val="none"/>
      <w:lvlText w:val=""/>
      <w:lvlJc w:val="left"/>
      <w:pPr>
        <w:tabs>
          <w:tab w:val="num" w:pos="360"/>
        </w:tabs>
      </w:pPr>
    </w:lvl>
    <w:lvl w:ilvl="7" w:tplc="CFEADB10">
      <w:numFmt w:val="none"/>
      <w:lvlText w:val=""/>
      <w:lvlJc w:val="left"/>
      <w:pPr>
        <w:tabs>
          <w:tab w:val="num" w:pos="360"/>
        </w:tabs>
      </w:pPr>
    </w:lvl>
    <w:lvl w:ilvl="8" w:tplc="7928633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ED00D84"/>
    <w:multiLevelType w:val="hybridMultilevel"/>
    <w:tmpl w:val="6180E468"/>
    <w:lvl w:ilvl="0" w:tplc="FDC4F284">
      <w:start w:val="1"/>
      <w:numFmt w:val="decimal"/>
      <w:lvlText w:val="%1."/>
      <w:lvlJc w:val="left"/>
      <w:pPr>
        <w:ind w:left="1429" w:hanging="360"/>
      </w:pPr>
    </w:lvl>
    <w:lvl w:ilvl="1" w:tplc="4EBCE82E">
      <w:start w:val="1"/>
      <w:numFmt w:val="lowerLetter"/>
      <w:lvlText w:val="%2."/>
      <w:lvlJc w:val="left"/>
      <w:pPr>
        <w:ind w:left="2149" w:hanging="360"/>
      </w:pPr>
    </w:lvl>
    <w:lvl w:ilvl="2" w:tplc="EB7E04DC">
      <w:start w:val="1"/>
      <w:numFmt w:val="lowerRoman"/>
      <w:lvlText w:val="%3."/>
      <w:lvlJc w:val="right"/>
      <w:pPr>
        <w:ind w:left="2869" w:hanging="180"/>
      </w:pPr>
    </w:lvl>
    <w:lvl w:ilvl="3" w:tplc="B5B09E86">
      <w:start w:val="1"/>
      <w:numFmt w:val="decimal"/>
      <w:lvlText w:val="%4."/>
      <w:lvlJc w:val="left"/>
      <w:pPr>
        <w:ind w:left="3589" w:hanging="360"/>
      </w:pPr>
    </w:lvl>
    <w:lvl w:ilvl="4" w:tplc="0AE2FE96">
      <w:start w:val="1"/>
      <w:numFmt w:val="lowerLetter"/>
      <w:lvlText w:val="%5."/>
      <w:lvlJc w:val="left"/>
      <w:pPr>
        <w:ind w:left="4309" w:hanging="360"/>
      </w:pPr>
    </w:lvl>
    <w:lvl w:ilvl="5" w:tplc="8C9CB72A">
      <w:start w:val="1"/>
      <w:numFmt w:val="lowerRoman"/>
      <w:lvlText w:val="%6."/>
      <w:lvlJc w:val="right"/>
      <w:pPr>
        <w:ind w:left="5029" w:hanging="180"/>
      </w:pPr>
    </w:lvl>
    <w:lvl w:ilvl="6" w:tplc="53A679B8">
      <w:start w:val="1"/>
      <w:numFmt w:val="decimal"/>
      <w:lvlText w:val="%7."/>
      <w:lvlJc w:val="left"/>
      <w:pPr>
        <w:ind w:left="5749" w:hanging="360"/>
      </w:pPr>
    </w:lvl>
    <w:lvl w:ilvl="7" w:tplc="FE06E790">
      <w:start w:val="1"/>
      <w:numFmt w:val="lowerLetter"/>
      <w:lvlText w:val="%8."/>
      <w:lvlJc w:val="left"/>
      <w:pPr>
        <w:ind w:left="6469" w:hanging="360"/>
      </w:pPr>
    </w:lvl>
    <w:lvl w:ilvl="8" w:tplc="45542252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0E33801"/>
    <w:multiLevelType w:val="hybridMultilevel"/>
    <w:tmpl w:val="5E7AFBB0"/>
    <w:lvl w:ilvl="0" w:tplc="4C5AA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2EF4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F324D40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E18E97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683C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AE4E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827A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C468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2E18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5B560F"/>
    <w:multiLevelType w:val="hybridMultilevel"/>
    <w:tmpl w:val="6582A7A4"/>
    <w:lvl w:ilvl="0" w:tplc="AF4A5420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A8E276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14E1E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A469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944EF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422401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F82EE8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AFA7A4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422C8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C0A1C2A"/>
    <w:multiLevelType w:val="hybridMultilevel"/>
    <w:tmpl w:val="3ED49D82"/>
    <w:lvl w:ilvl="0" w:tplc="F49EE0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551EF3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C01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3CD6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2A3C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EC8E2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9663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C2CF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E4CE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4A07957"/>
    <w:multiLevelType w:val="hybridMultilevel"/>
    <w:tmpl w:val="B92E950E"/>
    <w:lvl w:ilvl="0" w:tplc="C68A52A4">
      <w:start w:val="1"/>
      <w:numFmt w:val="decimal"/>
      <w:lvlText w:val="%1."/>
      <w:lvlJc w:val="left"/>
      <w:pPr>
        <w:ind w:left="720" w:hanging="360"/>
      </w:pPr>
    </w:lvl>
    <w:lvl w:ilvl="1" w:tplc="B420E622">
      <w:start w:val="1"/>
      <w:numFmt w:val="lowerLetter"/>
      <w:lvlText w:val="%2."/>
      <w:lvlJc w:val="left"/>
      <w:pPr>
        <w:ind w:left="1440" w:hanging="360"/>
      </w:pPr>
    </w:lvl>
    <w:lvl w:ilvl="2" w:tplc="52A60660">
      <w:start w:val="1"/>
      <w:numFmt w:val="lowerRoman"/>
      <w:lvlText w:val="%3."/>
      <w:lvlJc w:val="right"/>
      <w:pPr>
        <w:ind w:left="2160" w:hanging="180"/>
      </w:pPr>
    </w:lvl>
    <w:lvl w:ilvl="3" w:tplc="047090F0">
      <w:start w:val="1"/>
      <w:numFmt w:val="decimal"/>
      <w:lvlText w:val="%4."/>
      <w:lvlJc w:val="left"/>
      <w:pPr>
        <w:ind w:left="2880" w:hanging="360"/>
      </w:pPr>
    </w:lvl>
    <w:lvl w:ilvl="4" w:tplc="AF7E0780">
      <w:start w:val="1"/>
      <w:numFmt w:val="lowerLetter"/>
      <w:lvlText w:val="%5."/>
      <w:lvlJc w:val="left"/>
      <w:pPr>
        <w:ind w:left="3600" w:hanging="360"/>
      </w:pPr>
    </w:lvl>
    <w:lvl w:ilvl="5" w:tplc="1DE686E4">
      <w:start w:val="1"/>
      <w:numFmt w:val="lowerRoman"/>
      <w:lvlText w:val="%6."/>
      <w:lvlJc w:val="right"/>
      <w:pPr>
        <w:ind w:left="4320" w:hanging="180"/>
      </w:pPr>
    </w:lvl>
    <w:lvl w:ilvl="6" w:tplc="39DE46C4">
      <w:start w:val="1"/>
      <w:numFmt w:val="decimal"/>
      <w:lvlText w:val="%7."/>
      <w:lvlJc w:val="left"/>
      <w:pPr>
        <w:ind w:left="5040" w:hanging="360"/>
      </w:pPr>
    </w:lvl>
    <w:lvl w:ilvl="7" w:tplc="3EBE77C0">
      <w:start w:val="1"/>
      <w:numFmt w:val="lowerLetter"/>
      <w:lvlText w:val="%8."/>
      <w:lvlJc w:val="left"/>
      <w:pPr>
        <w:ind w:left="5760" w:hanging="360"/>
      </w:pPr>
    </w:lvl>
    <w:lvl w:ilvl="8" w:tplc="961AFDD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6D704F"/>
    <w:multiLevelType w:val="hybridMultilevel"/>
    <w:tmpl w:val="58E4976E"/>
    <w:lvl w:ilvl="0" w:tplc="D1E828B6">
      <w:start w:val="1"/>
      <w:numFmt w:val="decimal"/>
      <w:lvlText w:val="%1."/>
      <w:lvlJc w:val="left"/>
      <w:pPr>
        <w:ind w:left="720" w:hanging="360"/>
      </w:pPr>
    </w:lvl>
    <w:lvl w:ilvl="1" w:tplc="549410B4">
      <w:numFmt w:val="none"/>
      <w:lvlText w:val=""/>
      <w:lvlJc w:val="left"/>
      <w:pPr>
        <w:tabs>
          <w:tab w:val="num" w:pos="360"/>
        </w:tabs>
      </w:pPr>
    </w:lvl>
    <w:lvl w:ilvl="2" w:tplc="113EE23E">
      <w:numFmt w:val="none"/>
      <w:lvlText w:val=""/>
      <w:lvlJc w:val="left"/>
      <w:pPr>
        <w:tabs>
          <w:tab w:val="num" w:pos="360"/>
        </w:tabs>
      </w:pPr>
    </w:lvl>
    <w:lvl w:ilvl="3" w:tplc="27FEB2E8">
      <w:numFmt w:val="none"/>
      <w:lvlText w:val=""/>
      <w:lvlJc w:val="left"/>
      <w:pPr>
        <w:tabs>
          <w:tab w:val="num" w:pos="360"/>
        </w:tabs>
      </w:pPr>
    </w:lvl>
    <w:lvl w:ilvl="4" w:tplc="E7D09554">
      <w:numFmt w:val="none"/>
      <w:lvlText w:val=""/>
      <w:lvlJc w:val="left"/>
      <w:pPr>
        <w:tabs>
          <w:tab w:val="num" w:pos="360"/>
        </w:tabs>
      </w:pPr>
    </w:lvl>
    <w:lvl w:ilvl="5" w:tplc="3D38F0B4">
      <w:numFmt w:val="none"/>
      <w:lvlText w:val=""/>
      <w:lvlJc w:val="left"/>
      <w:pPr>
        <w:tabs>
          <w:tab w:val="num" w:pos="360"/>
        </w:tabs>
      </w:pPr>
    </w:lvl>
    <w:lvl w:ilvl="6" w:tplc="B9E4F6D8">
      <w:numFmt w:val="none"/>
      <w:lvlText w:val=""/>
      <w:lvlJc w:val="left"/>
      <w:pPr>
        <w:tabs>
          <w:tab w:val="num" w:pos="360"/>
        </w:tabs>
      </w:pPr>
    </w:lvl>
    <w:lvl w:ilvl="7" w:tplc="61209740">
      <w:numFmt w:val="none"/>
      <w:lvlText w:val=""/>
      <w:lvlJc w:val="left"/>
      <w:pPr>
        <w:tabs>
          <w:tab w:val="num" w:pos="360"/>
        </w:tabs>
      </w:pPr>
    </w:lvl>
    <w:lvl w:ilvl="8" w:tplc="DD12B2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5"/>
  </w:num>
  <w:num w:numId="2">
    <w:abstractNumId w:val="24"/>
  </w:num>
  <w:num w:numId="3">
    <w:abstractNumId w:val="18"/>
  </w:num>
  <w:num w:numId="4">
    <w:abstractNumId w:val="11"/>
  </w:num>
  <w:num w:numId="5">
    <w:abstractNumId w:val="9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9"/>
  </w:num>
  <w:num w:numId="10">
    <w:abstractNumId w:val="15"/>
  </w:num>
  <w:num w:numId="11">
    <w:abstractNumId w:val="0"/>
  </w:num>
  <w:num w:numId="12">
    <w:abstractNumId w:val="32"/>
  </w:num>
  <w:num w:numId="13">
    <w:abstractNumId w:val="2"/>
  </w:num>
  <w:num w:numId="14">
    <w:abstractNumId w:val="17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6"/>
  </w:num>
  <w:num w:numId="23">
    <w:abstractNumId w:val="27"/>
  </w:num>
  <w:num w:numId="24">
    <w:abstractNumId w:val="36"/>
  </w:num>
  <w:num w:numId="25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3"/>
  </w:num>
  <w:num w:numId="28">
    <w:abstractNumId w:val="34"/>
  </w:num>
  <w:num w:numId="29">
    <w:abstractNumId w:val="14"/>
  </w:num>
  <w:num w:numId="30">
    <w:abstractNumId w:val="28"/>
  </w:num>
  <w:num w:numId="31">
    <w:abstractNumId w:val="30"/>
  </w:num>
  <w:num w:numId="32">
    <w:abstractNumId w:val="7"/>
  </w:num>
  <w:num w:numId="33">
    <w:abstractNumId w:val="10"/>
  </w:num>
  <w:num w:numId="34">
    <w:abstractNumId w:val="3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1"/>
  </w:num>
  <w:num w:numId="38">
    <w:abstractNumId w:val="4"/>
  </w:num>
  <w:num w:numId="39">
    <w:abstractNumId w:val="35"/>
  </w:num>
  <w:num w:numId="40">
    <w:abstractNumId w:val="5"/>
  </w:num>
  <w:num w:numId="4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3F"/>
    <w:rsid w:val="0032203F"/>
    <w:rsid w:val="0078265A"/>
    <w:rsid w:val="007F2B37"/>
    <w:rsid w:val="00835EAB"/>
    <w:rsid w:val="00895810"/>
    <w:rsid w:val="00D40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32203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2203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32203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2203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32203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32203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2203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32203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2203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32203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2203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32203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2203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32203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2203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32203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32203F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32203F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2203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2203F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2203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2203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2203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2203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2203F"/>
    <w:rPr>
      <w:i/>
    </w:rPr>
  </w:style>
  <w:style w:type="character" w:customStyle="1" w:styleId="HeaderChar">
    <w:name w:val="Header Char"/>
    <w:basedOn w:val="a0"/>
    <w:link w:val="Header"/>
    <w:uiPriority w:val="99"/>
    <w:rsid w:val="0032203F"/>
  </w:style>
  <w:style w:type="character" w:customStyle="1" w:styleId="FooterChar">
    <w:name w:val="Footer Char"/>
    <w:basedOn w:val="a0"/>
    <w:link w:val="Footer"/>
    <w:uiPriority w:val="99"/>
    <w:rsid w:val="0032203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32203F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2203F"/>
  </w:style>
  <w:style w:type="table" w:customStyle="1" w:styleId="TableGridLight">
    <w:name w:val="Table Grid Light"/>
    <w:basedOn w:val="a1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1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32203F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32203F"/>
    <w:rPr>
      <w:sz w:val="18"/>
    </w:rPr>
  </w:style>
  <w:style w:type="character" w:styleId="ac">
    <w:name w:val="footnote reference"/>
    <w:basedOn w:val="a0"/>
    <w:uiPriority w:val="99"/>
    <w:unhideWhenUsed/>
    <w:rsid w:val="0032203F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32203F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32203F"/>
    <w:rPr>
      <w:sz w:val="20"/>
    </w:rPr>
  </w:style>
  <w:style w:type="character" w:styleId="af">
    <w:name w:val="endnote reference"/>
    <w:basedOn w:val="a0"/>
    <w:uiPriority w:val="99"/>
    <w:semiHidden/>
    <w:unhideWhenUsed/>
    <w:rsid w:val="0032203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32203F"/>
    <w:pPr>
      <w:spacing w:after="57"/>
    </w:pPr>
  </w:style>
  <w:style w:type="paragraph" w:styleId="21">
    <w:name w:val="toc 2"/>
    <w:basedOn w:val="a"/>
    <w:next w:val="a"/>
    <w:uiPriority w:val="39"/>
    <w:unhideWhenUsed/>
    <w:rsid w:val="0032203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2203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2203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2203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2203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2203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2203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2203F"/>
    <w:pPr>
      <w:spacing w:after="57"/>
      <w:ind w:left="2268"/>
    </w:pPr>
  </w:style>
  <w:style w:type="paragraph" w:styleId="af0">
    <w:name w:val="TOC Heading"/>
    <w:uiPriority w:val="39"/>
    <w:unhideWhenUsed/>
    <w:rsid w:val="0032203F"/>
  </w:style>
  <w:style w:type="paragraph" w:styleId="af1">
    <w:name w:val="table of figures"/>
    <w:basedOn w:val="a"/>
    <w:next w:val="a"/>
    <w:uiPriority w:val="99"/>
    <w:unhideWhenUsed/>
    <w:rsid w:val="0032203F"/>
    <w:pPr>
      <w:spacing w:after="0"/>
    </w:pPr>
  </w:style>
  <w:style w:type="paragraph" w:customStyle="1" w:styleId="Heading1">
    <w:name w:val="Heading 1"/>
    <w:basedOn w:val="a"/>
    <w:next w:val="a"/>
    <w:link w:val="10"/>
    <w:uiPriority w:val="9"/>
    <w:qFormat/>
    <w:rsid w:val="00322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4">
    <w:name w:val="Heading 4"/>
    <w:basedOn w:val="a"/>
    <w:next w:val="a"/>
    <w:link w:val="40"/>
    <w:uiPriority w:val="9"/>
    <w:semiHidden/>
    <w:unhideWhenUsed/>
    <w:qFormat/>
    <w:rsid w:val="0032203F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table" w:styleId="af2">
    <w:name w:val="Table Grid"/>
    <w:basedOn w:val="a1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link w:val="af4"/>
    <w:uiPriority w:val="34"/>
    <w:qFormat/>
    <w:rsid w:val="0032203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4">
    <w:name w:val="Абзац списка Знак"/>
    <w:link w:val="af3"/>
    <w:uiPriority w:val="34"/>
    <w:rsid w:val="0032203F"/>
  </w:style>
  <w:style w:type="paragraph" w:styleId="af5">
    <w:name w:val="Balloon Text"/>
    <w:basedOn w:val="a"/>
    <w:link w:val="af6"/>
    <w:uiPriority w:val="99"/>
    <w:semiHidden/>
    <w:unhideWhenUsed/>
    <w:rsid w:val="00322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2203F"/>
    <w:rPr>
      <w:rFonts w:ascii="Tahoma" w:eastAsia="Calibri" w:hAnsi="Tahoma" w:cs="Tahoma"/>
      <w:sz w:val="16"/>
      <w:szCs w:val="16"/>
    </w:rPr>
  </w:style>
  <w:style w:type="paragraph" w:styleId="af7">
    <w:name w:val="Body Text"/>
    <w:basedOn w:val="a"/>
    <w:link w:val="af8"/>
    <w:rsid w:val="0032203F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Основной текст Знак"/>
    <w:basedOn w:val="a0"/>
    <w:link w:val="af7"/>
    <w:rsid w:val="003220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Normal (Web)"/>
    <w:basedOn w:val="a"/>
    <w:uiPriority w:val="99"/>
    <w:unhideWhenUsed/>
    <w:rsid w:val="00322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Emphasis"/>
    <w:basedOn w:val="a0"/>
    <w:uiPriority w:val="20"/>
    <w:qFormat/>
    <w:rsid w:val="0032203F"/>
    <w:rPr>
      <w:i/>
      <w:iCs/>
    </w:rPr>
  </w:style>
  <w:style w:type="paragraph" w:customStyle="1" w:styleId="Header">
    <w:name w:val="Header"/>
    <w:basedOn w:val="a"/>
    <w:link w:val="afb"/>
    <w:uiPriority w:val="99"/>
    <w:unhideWhenUsed/>
    <w:rsid w:val="00322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Header"/>
    <w:uiPriority w:val="99"/>
    <w:rsid w:val="0032203F"/>
    <w:rPr>
      <w:rFonts w:ascii="Calibri" w:eastAsia="Calibri" w:hAnsi="Calibri" w:cs="Times New Roman"/>
    </w:rPr>
  </w:style>
  <w:style w:type="paragraph" w:customStyle="1" w:styleId="Footer">
    <w:name w:val="Footer"/>
    <w:basedOn w:val="a"/>
    <w:link w:val="afc"/>
    <w:uiPriority w:val="99"/>
    <w:unhideWhenUsed/>
    <w:rsid w:val="00322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Footer"/>
    <w:uiPriority w:val="99"/>
    <w:rsid w:val="0032203F"/>
    <w:rPr>
      <w:rFonts w:ascii="Calibri" w:eastAsia="Calibri" w:hAnsi="Calibri" w:cs="Times New Roman"/>
    </w:rPr>
  </w:style>
  <w:style w:type="character" w:styleId="afd">
    <w:name w:val="annotation reference"/>
    <w:basedOn w:val="a0"/>
    <w:uiPriority w:val="99"/>
    <w:semiHidden/>
    <w:unhideWhenUsed/>
    <w:rsid w:val="0032203F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32203F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32203F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32203F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3220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32203F"/>
  </w:style>
  <w:style w:type="paragraph" w:customStyle="1" w:styleId="Default">
    <w:name w:val="Default"/>
    <w:uiPriority w:val="99"/>
    <w:rsid w:val="0032203F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Heading1"/>
    <w:uiPriority w:val="9"/>
    <w:rsid w:val="00322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f2"/>
    <w:uiPriority w:val="59"/>
    <w:rsid w:val="0032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Hyperlink"/>
    <w:basedOn w:val="a0"/>
    <w:uiPriority w:val="99"/>
    <w:unhideWhenUsed/>
    <w:rsid w:val="0032203F"/>
    <w:rPr>
      <w:color w:val="0000FF" w:themeColor="hyperlink"/>
      <w:u w:val="single"/>
    </w:rPr>
  </w:style>
  <w:style w:type="paragraph" w:styleId="22">
    <w:name w:val="Body Text 2"/>
    <w:basedOn w:val="a"/>
    <w:link w:val="23"/>
    <w:uiPriority w:val="99"/>
    <w:semiHidden/>
    <w:unhideWhenUsed/>
    <w:rsid w:val="0032203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32203F"/>
    <w:rPr>
      <w:rFonts w:ascii="Calibri" w:eastAsia="Calibri" w:hAnsi="Calibri" w:cs="Times New Roman"/>
    </w:rPr>
  </w:style>
  <w:style w:type="table" w:customStyle="1" w:styleId="24">
    <w:name w:val="Сетка таблицы2"/>
    <w:basedOn w:val="a1"/>
    <w:next w:val="af2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Heading4"/>
    <w:uiPriority w:val="9"/>
    <w:semiHidden/>
    <w:rsid w:val="0032203F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32203F"/>
  </w:style>
  <w:style w:type="table" w:customStyle="1" w:styleId="30">
    <w:name w:val="Сетка таблицы3"/>
    <w:basedOn w:val="a1"/>
    <w:next w:val="af2"/>
    <w:uiPriority w:val="59"/>
    <w:rsid w:val="003220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2"/>
    <w:uiPriority w:val="59"/>
    <w:rsid w:val="0032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322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322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32203F"/>
  </w:style>
  <w:style w:type="paragraph" w:customStyle="1" w:styleId="p7">
    <w:name w:val="p7"/>
    <w:basedOn w:val="a"/>
    <w:rsid w:val="00322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32203F"/>
  </w:style>
  <w:style w:type="character" w:styleId="aff3">
    <w:name w:val="FollowedHyperlink"/>
    <w:basedOn w:val="a0"/>
    <w:uiPriority w:val="99"/>
    <w:semiHidden/>
    <w:unhideWhenUsed/>
    <w:rsid w:val="0032203F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32203F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32203F"/>
    <w:rPr>
      <w:b/>
      <w:bCs/>
      <w:i/>
      <w:iCs/>
      <w:sz w:val="28"/>
      <w:szCs w:val="28"/>
      <w:shd w:val="clear" w:color="auto" w:fill="FFFFFF"/>
    </w:rPr>
  </w:style>
  <w:style w:type="character" w:customStyle="1" w:styleId="31">
    <w:name w:val="Основной текст (3)"/>
    <w:basedOn w:val="a0"/>
    <w:link w:val="310"/>
    <w:uiPriority w:val="99"/>
    <w:rsid w:val="0032203F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32203F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32203F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novikov.ru/books/op.pdf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novikov.ru/books/op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novikov.ru/books/op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novikov.ru/books/op.pdf" TargetMode="External"/><Relationship Id="rId10" Type="http://schemas.openxmlformats.org/officeDocument/2006/relationships/hyperlink" Target="http://moodle.mininuniver.ru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pandia.ru/text/category/obrazovatelmznie_program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3D1FF9AA-13C9-4C47-871F-F3CB2113F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6766</Words>
  <Characters>38572</Characters>
  <Application>Microsoft Office Word</Application>
  <DocSecurity>0</DocSecurity>
  <Lines>321</Lines>
  <Paragraphs>90</Paragraphs>
  <ScaleCrop>false</ScaleCrop>
  <Company>Reanimator Extreme Edition</Company>
  <LinksUpToDate>false</LinksUpToDate>
  <CharactersWithSpaces>45248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2019-10-14T10:43:00Z</dcterms:created>
  <dcterms:modified xsi:type="dcterms:W3CDTF">2021-09-16T21:52:00Z</dcterms:modified>
</cp:coreProperties>
</file>